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74" w:rsidRDefault="00034718" w:rsidP="00034718">
      <w:pPr>
        <w:jc w:val="center"/>
        <w:rPr>
          <w:b/>
          <w:u w:val="single"/>
        </w:rPr>
      </w:pPr>
      <w:r w:rsidRPr="00034718">
        <w:rPr>
          <w:b/>
          <w:u w:val="single"/>
        </w:rPr>
        <w:t>Compte rendu TP DNS</w:t>
      </w:r>
    </w:p>
    <w:p w:rsidR="00034718" w:rsidRPr="00ED65AA" w:rsidRDefault="00ED65AA" w:rsidP="00ED65AA">
      <w:pPr>
        <w:rPr>
          <w:b/>
          <w:u w:val="single"/>
        </w:rPr>
      </w:pPr>
      <w:r w:rsidRPr="001068BA">
        <w:rPr>
          <w:b/>
          <w:highlight w:val="yellow"/>
          <w:u w:val="single"/>
        </w:rPr>
        <w:t>Tester la connectivité sur Internet :</w:t>
      </w:r>
    </w:p>
    <w:p w:rsidR="00ED65AA" w:rsidRPr="00B13754" w:rsidRDefault="00ED65AA" w:rsidP="00ED65AA">
      <w:pPr>
        <w:rPr>
          <w:b/>
        </w:rPr>
      </w:pPr>
      <w:r w:rsidRPr="00B13754">
        <w:rPr>
          <w:b/>
          <w:highlight w:val="green"/>
        </w:rPr>
        <w:t>Depuis mon RTR-&gt;INTERNET</w:t>
      </w:r>
    </w:p>
    <w:p w:rsidR="00ED65AA" w:rsidRPr="00B13754" w:rsidRDefault="00ED65AA" w:rsidP="00ED65AA">
      <w:pPr>
        <w:rPr>
          <w:b/>
        </w:rPr>
      </w:pPr>
      <w:r w:rsidRPr="00B13754">
        <w:rPr>
          <w:b/>
        </w:rPr>
        <w:t>Ping 8.8.8.8</w:t>
      </w:r>
    </w:p>
    <w:p w:rsidR="00ED65AA" w:rsidRDefault="00ED65AA" w:rsidP="00ED65AA">
      <w:r>
        <w:rPr>
          <w:noProof/>
          <w:lang w:eastAsia="fr-FR"/>
        </w:rPr>
        <w:drawing>
          <wp:inline distT="0" distB="0" distL="0" distR="0">
            <wp:extent cx="3555365" cy="1064260"/>
            <wp:effectExtent l="1905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365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5AA" w:rsidRPr="00B13754" w:rsidRDefault="00ED65AA" w:rsidP="00ED65AA">
      <w:pPr>
        <w:rPr>
          <w:b/>
        </w:rPr>
      </w:pPr>
      <w:r w:rsidRPr="00B13754">
        <w:rPr>
          <w:b/>
          <w:highlight w:val="green"/>
        </w:rPr>
        <w:t>RTR-&gt;RESEAU(PROFESSEUR) : 172.16.18.2</w:t>
      </w:r>
    </w:p>
    <w:p w:rsidR="00ED65AA" w:rsidRDefault="00ED65AA" w:rsidP="00ED65AA">
      <w:r>
        <w:rPr>
          <w:noProof/>
          <w:lang w:eastAsia="fr-FR"/>
        </w:rPr>
        <w:drawing>
          <wp:inline distT="0" distB="0" distL="0" distR="0">
            <wp:extent cx="3752850" cy="117348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C8B" w:rsidRDefault="002E265B" w:rsidP="00ED65AA">
      <w:r>
        <w:t>Verifiez qu’ensuite qu’un de nos clients communique avec notre serveur DNS(RTR)</w:t>
      </w:r>
    </w:p>
    <w:p w:rsidR="002E265B" w:rsidRDefault="002E265B" w:rsidP="00ED65AA">
      <w:r>
        <w:rPr>
          <w:noProof/>
          <w:lang w:eastAsia="fr-FR"/>
        </w:rPr>
        <w:drawing>
          <wp:inline distT="0" distB="0" distL="0" distR="0">
            <wp:extent cx="3869055" cy="94170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055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65B" w:rsidRDefault="002E265B" w:rsidP="00ED65AA">
      <w:pPr>
        <w:rPr>
          <w:b/>
          <w:u w:val="single"/>
        </w:rPr>
      </w:pPr>
      <w:r w:rsidRPr="001068BA">
        <w:rPr>
          <w:b/>
          <w:highlight w:val="yellow"/>
          <w:u w:val="single"/>
        </w:rPr>
        <w:t>2. Configuration de base pour notre zone DNS</w:t>
      </w:r>
    </w:p>
    <w:p w:rsidR="00D11C3F" w:rsidRPr="00D11C3F" w:rsidRDefault="00D11C3F" w:rsidP="00ED65AA">
      <w:pPr>
        <w:rPr>
          <w:sz w:val="24"/>
        </w:rPr>
      </w:pPr>
      <w:r w:rsidRPr="00D11C3F">
        <w:rPr>
          <w:b/>
        </w:rPr>
        <w:t>Db* </w:t>
      </w:r>
      <w:r w:rsidRPr="00D11C3F">
        <w:rPr>
          <w:b/>
          <w:sz w:val="24"/>
        </w:rPr>
        <w:t>:</w:t>
      </w:r>
      <w:r w:rsidRPr="00D11C3F">
        <w:rPr>
          <w:sz w:val="24"/>
        </w:rPr>
        <w:t xml:space="preserve"> fichier de zone de base qui contient les enregistrements</w:t>
      </w:r>
    </w:p>
    <w:p w:rsidR="00977AEA" w:rsidRDefault="00D11C3F" w:rsidP="00ED65AA">
      <w:pPr>
        <w:rPr>
          <w:sz w:val="24"/>
        </w:rPr>
      </w:pPr>
      <w:r w:rsidRPr="00D11C3F">
        <w:rPr>
          <w:b/>
          <w:sz w:val="24"/>
        </w:rPr>
        <w:t>Named.conf :</w:t>
      </w:r>
      <w:r w:rsidRPr="00D11C3F">
        <w:rPr>
          <w:sz w:val="24"/>
        </w:rPr>
        <w:t xml:space="preserve"> declaration de la zone bookticelbaz.local</w:t>
      </w:r>
    </w:p>
    <w:p w:rsidR="00D11C3F" w:rsidRDefault="00977AEA" w:rsidP="00ED65AA">
      <w:pPr>
        <w:rPr>
          <w:sz w:val="24"/>
        </w:rPr>
      </w:pPr>
      <w:r w:rsidRPr="00977AEA">
        <w:rPr>
          <w:b/>
          <w:sz w:val="24"/>
        </w:rPr>
        <w:t>Named.conf.local :</w:t>
      </w:r>
      <w:r>
        <w:rPr>
          <w:sz w:val="24"/>
        </w:rPr>
        <w:t xml:space="preserve"> nos zones</w:t>
      </w:r>
      <w:r w:rsidR="00D11C3F" w:rsidRPr="00D11C3F">
        <w:rPr>
          <w:sz w:val="24"/>
        </w:rPr>
        <w:t> </w:t>
      </w:r>
    </w:p>
    <w:p w:rsidR="00D11C3F" w:rsidRDefault="00D11C3F" w:rsidP="00ED65AA">
      <w:pPr>
        <w:rPr>
          <w:sz w:val="24"/>
        </w:rPr>
      </w:pPr>
      <w:r w:rsidRPr="00D11C3F">
        <w:rPr>
          <w:b/>
          <w:sz w:val="24"/>
        </w:rPr>
        <w:t>Named.conf.option :</w:t>
      </w:r>
      <w:r>
        <w:rPr>
          <w:sz w:val="24"/>
        </w:rPr>
        <w:t xml:space="preserve"> comportement du serveur</w:t>
      </w:r>
    </w:p>
    <w:p w:rsidR="00977AEA" w:rsidRDefault="00D70E19" w:rsidP="00ED65AA">
      <w:pPr>
        <w:rPr>
          <w:sz w:val="24"/>
        </w:rPr>
      </w:pPr>
      <w:r>
        <w:rPr>
          <w:noProof/>
          <w:sz w:val="24"/>
          <w:lang w:eastAsia="fr-FR"/>
        </w:rPr>
        <w:lastRenderedPageBreak/>
        <w:drawing>
          <wp:inline distT="0" distB="0" distL="0" distR="0">
            <wp:extent cx="4639945" cy="2988945"/>
            <wp:effectExtent l="19050" t="0" r="825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298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693" w:rsidRDefault="00E21693" w:rsidP="00ED65AA">
      <w:pPr>
        <w:rPr>
          <w:sz w:val="24"/>
        </w:rPr>
      </w:pPr>
    </w:p>
    <w:p w:rsidR="00D11C3F" w:rsidRPr="00D11C3F" w:rsidRDefault="00D11C3F" w:rsidP="00ED65AA">
      <w:pPr>
        <w:rPr>
          <w:sz w:val="24"/>
        </w:rPr>
      </w:pPr>
    </w:p>
    <w:p w:rsidR="00D11C3F" w:rsidRDefault="008A391C" w:rsidP="00ED65AA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Configuration du fichier de zone </w:t>
      </w:r>
      <w:r w:rsidRPr="001068BA">
        <w:rPr>
          <w:b/>
          <w:sz w:val="24"/>
          <w:highlight w:val="yellow"/>
          <w:u w:val="single"/>
        </w:rPr>
        <w:t>db.bookticelbaz.local</w:t>
      </w:r>
    </w:p>
    <w:p w:rsidR="00724E8C" w:rsidRDefault="00724E8C" w:rsidP="00ED65AA">
      <w:pPr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fr-FR"/>
        </w:rPr>
        <w:drawing>
          <wp:inline distT="0" distB="0" distL="0" distR="0">
            <wp:extent cx="5752465" cy="1569720"/>
            <wp:effectExtent l="19050" t="0" r="63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91C" w:rsidRDefault="00BB0A7B" w:rsidP="00ED65AA">
      <w:pPr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fr-FR"/>
        </w:rPr>
        <w:drawing>
          <wp:inline distT="0" distB="0" distL="0" distR="0">
            <wp:extent cx="5760720" cy="158265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A7B" w:rsidRDefault="00E014F8" w:rsidP="00ED65AA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Configurez le fichier </w:t>
      </w:r>
      <w:r w:rsidRPr="001068BA">
        <w:rPr>
          <w:b/>
          <w:sz w:val="24"/>
          <w:highlight w:val="yellow"/>
          <w:u w:val="single"/>
        </w:rPr>
        <w:t>/etc/resolv.conf :</w:t>
      </w:r>
    </w:p>
    <w:p w:rsidR="001068F3" w:rsidRDefault="001068F3" w:rsidP="00ED65AA">
      <w:pPr>
        <w:rPr>
          <w:b/>
          <w:sz w:val="24"/>
          <w:u w:val="single"/>
        </w:rPr>
      </w:pPr>
    </w:p>
    <w:p w:rsidR="00E014F8" w:rsidRDefault="00E014F8" w:rsidP="00ED65AA">
      <w:pPr>
        <w:rPr>
          <w:b/>
          <w:sz w:val="24"/>
          <w:u w:val="single"/>
        </w:rPr>
      </w:pPr>
    </w:p>
    <w:p w:rsidR="001068F3" w:rsidRDefault="001068F3" w:rsidP="00ED65AA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Verifiez le fonctionnement en testant les enregistrements avec </w:t>
      </w:r>
      <w:r w:rsidRPr="001068F3">
        <w:rPr>
          <w:b/>
          <w:sz w:val="24"/>
          <w:highlight w:val="yellow"/>
          <w:u w:val="single"/>
        </w:rPr>
        <w:t>nslookup :</w:t>
      </w:r>
    </w:p>
    <w:p w:rsidR="001068F3" w:rsidRDefault="001068F3" w:rsidP="001068F3">
      <w:pPr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fr-FR"/>
        </w:rPr>
        <w:drawing>
          <wp:inline distT="0" distB="0" distL="0" distR="0">
            <wp:extent cx="5193030" cy="1016635"/>
            <wp:effectExtent l="19050" t="0" r="762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8F3" w:rsidRDefault="001068F3" w:rsidP="001068F3">
      <w:pPr>
        <w:rPr>
          <w:b/>
          <w:sz w:val="24"/>
          <w:u w:val="single"/>
        </w:rPr>
      </w:pPr>
    </w:p>
    <w:p w:rsidR="00796E1F" w:rsidRDefault="00796E1F" w:rsidP="001068F3">
      <w:pPr>
        <w:rPr>
          <w:b/>
          <w:sz w:val="24"/>
          <w:u w:val="single"/>
        </w:rPr>
      </w:pPr>
      <w:r w:rsidRPr="00796E1F">
        <w:rPr>
          <w:b/>
          <w:sz w:val="24"/>
          <w:highlight w:val="yellow"/>
          <w:u w:val="single"/>
        </w:rPr>
        <w:t>Configuration avancée de notre zone DNS :</w:t>
      </w:r>
    </w:p>
    <w:p w:rsidR="00796E1F" w:rsidRDefault="00796E1F" w:rsidP="001068F3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NSLOOKUP DEPUIS MON CLT1 : </w:t>
      </w:r>
    </w:p>
    <w:p w:rsidR="00796E1F" w:rsidRDefault="00796E1F" w:rsidP="001068F3">
      <w:pPr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fr-FR"/>
        </w:rPr>
        <w:drawing>
          <wp:inline distT="0" distB="0" distL="0" distR="0">
            <wp:extent cx="4162425" cy="1657985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65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E1F" w:rsidRDefault="00796E1F" w:rsidP="001068F3">
      <w:pPr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fr-FR"/>
        </w:rPr>
        <w:drawing>
          <wp:inline distT="0" distB="0" distL="0" distR="0">
            <wp:extent cx="2981960" cy="1426210"/>
            <wp:effectExtent l="19050" t="0" r="8890" b="0"/>
            <wp:docPr id="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E1F" w:rsidRDefault="00796E1F" w:rsidP="001068F3">
      <w:pPr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fr-FR"/>
        </w:rPr>
        <w:lastRenderedPageBreak/>
        <w:drawing>
          <wp:inline distT="0" distB="0" distL="0" distR="0">
            <wp:extent cx="4912995" cy="2838450"/>
            <wp:effectExtent l="19050" t="0" r="1905" b="0"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E1F" w:rsidRDefault="00796E1F" w:rsidP="001068F3">
      <w:pPr>
        <w:rPr>
          <w:b/>
          <w:sz w:val="24"/>
          <w:u w:val="single"/>
        </w:rPr>
      </w:pPr>
      <w:r w:rsidRPr="00796E1F">
        <w:rPr>
          <w:b/>
          <w:sz w:val="24"/>
          <w:highlight w:val="yellow"/>
          <w:u w:val="single"/>
        </w:rPr>
        <w:t>Nslookup de la zone secondaire déclaré</w:t>
      </w:r>
      <w:r>
        <w:rPr>
          <w:b/>
          <w:sz w:val="24"/>
          <w:u w:val="single"/>
        </w:rPr>
        <w:t>(bengana)</w:t>
      </w:r>
    </w:p>
    <w:p w:rsidR="00796E1F" w:rsidRDefault="00796E1F" w:rsidP="001068F3">
      <w:pPr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fr-FR"/>
        </w:rPr>
        <w:drawing>
          <wp:inline distT="0" distB="0" distL="0" distR="0">
            <wp:extent cx="5760720" cy="1402654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8F3" w:rsidRPr="00D11C3F" w:rsidRDefault="001068F3" w:rsidP="001068F3">
      <w:pPr>
        <w:rPr>
          <w:b/>
          <w:sz w:val="24"/>
          <w:u w:val="single"/>
        </w:rPr>
      </w:pPr>
    </w:p>
    <w:sectPr w:rsidR="001068F3" w:rsidRPr="00D11C3F" w:rsidSect="004F1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034718"/>
    <w:rsid w:val="00034718"/>
    <w:rsid w:val="001068BA"/>
    <w:rsid w:val="001068F3"/>
    <w:rsid w:val="002E265B"/>
    <w:rsid w:val="004F1E74"/>
    <w:rsid w:val="00724E8C"/>
    <w:rsid w:val="00796E1F"/>
    <w:rsid w:val="008A391C"/>
    <w:rsid w:val="00977AEA"/>
    <w:rsid w:val="00B13754"/>
    <w:rsid w:val="00B67A75"/>
    <w:rsid w:val="00BB0A7B"/>
    <w:rsid w:val="00D11C3F"/>
    <w:rsid w:val="00D70E19"/>
    <w:rsid w:val="00E014F8"/>
    <w:rsid w:val="00E21693"/>
    <w:rsid w:val="00EA6C8B"/>
    <w:rsid w:val="00ED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15C3E-40F7-4557-B273-B2A5BC66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selbaz</dc:creator>
  <cp:lastModifiedBy>selbaz</cp:lastModifiedBy>
  <cp:revision>11</cp:revision>
  <dcterms:created xsi:type="dcterms:W3CDTF">2024-01-08T14:37:00Z</dcterms:created>
  <dcterms:modified xsi:type="dcterms:W3CDTF">2024-01-15T16:12:00Z</dcterms:modified>
</cp:coreProperties>
</file>