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AA" w:rsidRPr="00F175E8" w:rsidRDefault="005B33AA" w:rsidP="005B33AA">
      <w:pPr>
        <w:ind w:firstLine="708"/>
        <w:rPr>
          <w:b/>
        </w:rPr>
      </w:pPr>
      <w:r w:rsidRPr="00F175E8">
        <w:rPr>
          <w:b/>
        </w:rPr>
        <w:t>TP n°6 : Supervision avec NAGIOS 4</w:t>
      </w:r>
    </w:p>
    <w:p w:rsidR="005B33AA" w:rsidRDefault="005B33AA" w:rsidP="005B33AA">
      <w:pPr>
        <w:ind w:firstLine="708"/>
      </w:pPr>
      <w:r>
        <w:t>Mise en œuvre initiale</w:t>
      </w:r>
    </w:p>
    <w:p w:rsidR="005B33AA" w:rsidRDefault="005B33AA" w:rsidP="005B33AA">
      <w:pPr>
        <w:ind w:firstLine="708"/>
      </w:pPr>
      <w:r>
        <w:t>I Installation du serveur</w:t>
      </w:r>
    </w:p>
    <w:p w:rsidR="005B33AA" w:rsidRDefault="005B33AA" w:rsidP="005B33AA">
      <w:pPr>
        <w:ind w:left="708" w:firstLine="708"/>
      </w:pPr>
      <w:r>
        <w:t>Votre serveur NAGIOS se fait sur une base de DEBIAN 12. Donc :</w:t>
      </w:r>
    </w:p>
    <w:p w:rsidR="005B33AA" w:rsidRPr="005B33AA" w:rsidRDefault="005B33AA" w:rsidP="005B33AA">
      <w:pPr>
        <w:rPr>
          <w:b/>
        </w:rPr>
      </w:pPr>
      <w:r w:rsidRPr="005B33AA">
        <w:rPr>
          <w:rFonts w:ascii="Calibri" w:hAnsi="Calibri" w:cs="Calibri"/>
          <w:b/>
        </w:rPr>
        <w:t> Créez un VM avec une DEBIAN 12 vierge via une installation ou en clonant la machine</w:t>
      </w:r>
      <w:r w:rsidRPr="005B33AA">
        <w:rPr>
          <w:b/>
        </w:rPr>
        <w:t xml:space="preserve"> modèle faite en début d’année.</w:t>
      </w:r>
    </w:p>
    <w:p w:rsidR="005B33AA" w:rsidRPr="005B33AA" w:rsidRDefault="005B33AA" w:rsidP="005B33AA">
      <w:pPr>
        <w:rPr>
          <w:b/>
        </w:rPr>
      </w:pPr>
      <w:r w:rsidRPr="005B33AA">
        <w:rPr>
          <w:rFonts w:ascii="Calibri" w:hAnsi="Calibri" w:cs="Calibri"/>
          <w:b/>
        </w:rPr>
        <w:t> Installez ou vérifiez</w:t>
      </w:r>
      <w:r w:rsidRPr="005B33AA">
        <w:rPr>
          <w:b/>
        </w:rPr>
        <w:t xml:space="preserve"> que les paquetages habituels sont présents : </w:t>
      </w:r>
    </w:p>
    <w:p w:rsidR="005B33AA" w:rsidRDefault="005B33AA" w:rsidP="005B33AA">
      <w:r>
        <w:t>[</w:t>
      </w:r>
      <w:proofErr w:type="spellStart"/>
      <w:r>
        <w:t>xorg</w:t>
      </w:r>
      <w:proofErr w:type="spellEnd"/>
      <w:r>
        <w:t xml:space="preserve">, </w:t>
      </w:r>
      <w:proofErr w:type="gramStart"/>
      <w:r>
        <w:t>xfce4(</w:t>
      </w:r>
      <w:proofErr w:type="gramEnd"/>
      <w:r>
        <w:t xml:space="preserve">environnement bureau),] </w:t>
      </w:r>
      <w:proofErr w:type="spellStart"/>
      <w:r>
        <w:t>dnsutils</w:t>
      </w:r>
      <w:proofErr w:type="spellEnd"/>
      <w:r>
        <w:t xml:space="preserve">, </w:t>
      </w:r>
      <w:proofErr w:type="spellStart"/>
      <w:r>
        <w:t>procps</w:t>
      </w:r>
      <w:proofErr w:type="spellEnd"/>
      <w:r>
        <w:t xml:space="preserve">, </w:t>
      </w:r>
      <w:proofErr w:type="spellStart"/>
      <w:r>
        <w:t>terminator</w:t>
      </w:r>
      <w:proofErr w:type="spellEnd"/>
      <w:r>
        <w:t xml:space="preserve">, </w:t>
      </w:r>
      <w:proofErr w:type="spellStart"/>
      <w:r>
        <w:t>firefox</w:t>
      </w:r>
      <w:proofErr w:type="spellEnd"/>
      <w:r>
        <w:t>-</w:t>
      </w:r>
      <w:proofErr w:type="spellStart"/>
      <w:r>
        <w:t>esr</w:t>
      </w:r>
      <w:proofErr w:type="spellEnd"/>
      <w:r>
        <w:t xml:space="preserve">, </w:t>
      </w:r>
      <w:proofErr w:type="spellStart"/>
      <w:r>
        <w:t>terminator</w:t>
      </w:r>
      <w:proofErr w:type="spellEnd"/>
      <w:r>
        <w:t>,</w:t>
      </w:r>
    </w:p>
    <w:p w:rsidR="00C4701B" w:rsidRDefault="005B33AA" w:rsidP="005B33AA">
      <w:proofErr w:type="spellStart"/>
      <w:r>
        <w:t>openssh</w:t>
      </w:r>
      <w:proofErr w:type="spellEnd"/>
      <w:r>
        <w:t xml:space="preserve">-server, </w:t>
      </w:r>
      <w:proofErr w:type="spellStart"/>
      <w:r>
        <w:t>wireshark</w:t>
      </w:r>
      <w:proofErr w:type="spellEnd"/>
      <w:r>
        <w:t>, whois</w:t>
      </w:r>
    </w:p>
    <w:p w:rsidR="00E34113" w:rsidRDefault="00E34113" w:rsidP="00E34113">
      <w:r w:rsidRPr="00E34113">
        <w:rPr>
          <w:b/>
        </w:rPr>
        <w:t>Pour installer nagios4 : vous devez installer les paquetages suivants</w:t>
      </w:r>
      <w:r>
        <w:t xml:space="preserve"> : nagios4, </w:t>
      </w:r>
      <w:proofErr w:type="spellStart"/>
      <w:r>
        <w:t>nagios</w:t>
      </w:r>
      <w:proofErr w:type="spellEnd"/>
      <w:r>
        <w:t>-</w:t>
      </w:r>
      <w:proofErr w:type="spellStart"/>
      <w:r>
        <w:t>cgi</w:t>
      </w:r>
      <w:proofErr w:type="spellEnd"/>
      <w:r>
        <w:t>,</w:t>
      </w:r>
    </w:p>
    <w:p w:rsidR="00E34113" w:rsidRDefault="00E34113" w:rsidP="00E34113">
      <w:proofErr w:type="spellStart"/>
      <w:r>
        <w:t>nagios</w:t>
      </w:r>
      <w:proofErr w:type="spellEnd"/>
      <w:r>
        <w:t>-plugins-</w:t>
      </w:r>
      <w:proofErr w:type="spellStart"/>
      <w:r>
        <w:t>contrib</w:t>
      </w:r>
      <w:proofErr w:type="spellEnd"/>
    </w:p>
    <w:p w:rsidR="009B6BB1" w:rsidRDefault="009B6BB1" w:rsidP="009B6BB1">
      <w:r w:rsidRPr="009B6BB1">
        <w:rPr>
          <w:b/>
        </w:rPr>
        <w:t xml:space="preserve">Activez les modules apache2 : </w:t>
      </w:r>
      <w:proofErr w:type="spellStart"/>
      <w:r>
        <w:t>cgi</w:t>
      </w:r>
      <w:proofErr w:type="spellEnd"/>
      <w:r>
        <w:t xml:space="preserve">, </w:t>
      </w:r>
      <w:proofErr w:type="spellStart"/>
      <w:r>
        <w:t>cgid</w:t>
      </w:r>
      <w:proofErr w:type="spellEnd"/>
      <w:r>
        <w:t xml:space="preserve">, rewrite, </w:t>
      </w:r>
      <w:proofErr w:type="spellStart"/>
      <w:r>
        <w:t>auth_digest</w:t>
      </w:r>
      <w:proofErr w:type="spellEnd"/>
      <w:r>
        <w:t xml:space="preserve"> et </w:t>
      </w:r>
      <w:proofErr w:type="spellStart"/>
      <w:r>
        <w:t>authz_groupfile</w:t>
      </w:r>
      <w:proofErr w:type="spellEnd"/>
      <w:r>
        <w:t>. Cela</w:t>
      </w:r>
    </w:p>
    <w:p w:rsidR="009B6BB1" w:rsidRDefault="009B6BB1" w:rsidP="009B6BB1">
      <w:proofErr w:type="gramStart"/>
      <w:r>
        <w:t>permet</w:t>
      </w:r>
      <w:proofErr w:type="gramEnd"/>
      <w:r>
        <w:t xml:space="preserve"> à la configuration du serveur Web d’administration de fonctionner et de lui</w:t>
      </w:r>
    </w:p>
    <w:p w:rsidR="009B6BB1" w:rsidRDefault="009B6BB1" w:rsidP="009B6BB1">
      <w:proofErr w:type="gramStart"/>
      <w:r>
        <w:t>mettre</w:t>
      </w:r>
      <w:proofErr w:type="gramEnd"/>
      <w:r>
        <w:t xml:space="preserve"> éventuellement une authentification. Commande a2enmod &lt;</w:t>
      </w:r>
      <w:proofErr w:type="spellStart"/>
      <w:r>
        <w:t>nomModule</w:t>
      </w:r>
      <w:proofErr w:type="spellEnd"/>
      <w:r>
        <w:t>&gt;</w:t>
      </w:r>
    </w:p>
    <w:p w:rsidR="00C27BB1" w:rsidRDefault="00C27BB1" w:rsidP="009B6BB1">
      <w:r>
        <w:rPr>
          <w:noProof/>
        </w:rPr>
        <w:drawing>
          <wp:inline distT="0" distB="0" distL="0" distR="0">
            <wp:extent cx="5760720" cy="45651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BB1" w:rsidRDefault="00C27BB1" w:rsidP="009B6BB1">
      <w:proofErr w:type="spellStart"/>
      <w:r>
        <w:t>Mdp</w:t>
      </w:r>
      <w:proofErr w:type="spellEnd"/>
      <w:r>
        <w:t xml:space="preserve"> : </w:t>
      </w:r>
      <w:proofErr w:type="spellStart"/>
      <w:r>
        <w:t>siojjr</w:t>
      </w:r>
      <w:proofErr w:type="spellEnd"/>
    </w:p>
    <w:p w:rsidR="00C27BB1" w:rsidRPr="00C27BB1" w:rsidRDefault="00C27BB1" w:rsidP="00C27BB1">
      <w:pPr>
        <w:rPr>
          <w:b/>
        </w:rPr>
      </w:pPr>
      <w:r w:rsidRPr="00C27BB1">
        <w:rPr>
          <w:b/>
        </w:rPr>
        <w:t xml:space="preserve">Vérifiez en utilisant un navigateur le bon fonctionnement de </w:t>
      </w:r>
      <w:proofErr w:type="spellStart"/>
      <w:r w:rsidRPr="00C27BB1">
        <w:rPr>
          <w:b/>
        </w:rPr>
        <w:t>Nagios</w:t>
      </w:r>
      <w:proofErr w:type="spellEnd"/>
      <w:r w:rsidRPr="00C27BB1">
        <w:rPr>
          <w:b/>
        </w:rPr>
        <w:t xml:space="preserve"> et de son site</w:t>
      </w:r>
    </w:p>
    <w:p w:rsidR="00C27BB1" w:rsidRDefault="00C27BB1" w:rsidP="00C27BB1">
      <w:proofErr w:type="gramStart"/>
      <w:r w:rsidRPr="00C27BB1">
        <w:rPr>
          <w:b/>
        </w:rPr>
        <w:t>d’</w:t>
      </w:r>
      <w:proofErr w:type="spellStart"/>
      <w:r w:rsidRPr="00C27BB1">
        <w:rPr>
          <w:b/>
        </w:rPr>
        <w:t>admin</w:t>
      </w:r>
      <w:proofErr w:type="spellEnd"/>
      <w:proofErr w:type="gramEnd"/>
      <w:r w:rsidRPr="00C27BB1">
        <w:rPr>
          <w:b/>
        </w:rPr>
        <w:t xml:space="preserve"> :</w:t>
      </w:r>
      <w:r>
        <w:t xml:space="preserve"> </w:t>
      </w:r>
      <w:hyperlink r:id="rId6" w:history="1">
        <w:r w:rsidRPr="00F4277A">
          <w:rPr>
            <w:rStyle w:val="Lienhypertexte"/>
          </w:rPr>
          <w:t>http://ipdenagios/nagios4</w:t>
        </w:r>
      </w:hyperlink>
    </w:p>
    <w:p w:rsidR="00A04FB7" w:rsidRPr="00A04FB7" w:rsidRDefault="00A04FB7" w:rsidP="00C27BB1">
      <w:pPr>
        <w:rPr>
          <w:b/>
        </w:rPr>
      </w:pPr>
      <w:r w:rsidRPr="00A04FB7">
        <w:rPr>
          <w:b/>
        </w:rPr>
        <w:t>Connexion à distance depuis Windows vers mon serveur AD</w:t>
      </w:r>
    </w:p>
    <w:p w:rsidR="00A04FB7" w:rsidRDefault="00A04FB7" w:rsidP="00C27BB1">
      <w:r>
        <w:rPr>
          <w:noProof/>
        </w:rPr>
        <w:drawing>
          <wp:inline distT="0" distB="0" distL="0" distR="0">
            <wp:extent cx="3803650" cy="2383155"/>
            <wp:effectExtent l="19050" t="0" r="635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FB7" w:rsidRDefault="00A04FB7" w:rsidP="00C27BB1">
      <w:r>
        <w:rPr>
          <w:noProof/>
        </w:rPr>
        <w:lastRenderedPageBreak/>
        <w:drawing>
          <wp:inline distT="0" distB="0" distL="0" distR="0">
            <wp:extent cx="3394710" cy="365760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FB7" w:rsidRDefault="00A04FB7" w:rsidP="00C27BB1"/>
    <w:p w:rsidR="00A04FB7" w:rsidRDefault="00A04FB7" w:rsidP="00C27BB1">
      <w:r>
        <w:rPr>
          <w:noProof/>
        </w:rPr>
        <w:drawing>
          <wp:inline distT="0" distB="0" distL="0" distR="0">
            <wp:extent cx="5760720" cy="249035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FB7" w:rsidRDefault="00A04FB7" w:rsidP="00C27BB1"/>
    <w:p w:rsidR="00A04FB7" w:rsidRDefault="00A04FB7" w:rsidP="00C27BB1">
      <w:r>
        <w:t xml:space="preserve">Test de connexion en </w:t>
      </w:r>
      <w:proofErr w:type="spellStart"/>
      <w:r>
        <w:t>ssh</w:t>
      </w:r>
      <w:proofErr w:type="spellEnd"/>
      <w:r>
        <w:t xml:space="preserve"> depuis mon serveur Windows de ma machine physique vers mon </w:t>
      </w:r>
      <w:proofErr w:type="spellStart"/>
      <w:r>
        <w:t>SrvNetGIOS</w:t>
      </w:r>
      <w:proofErr w:type="spellEnd"/>
    </w:p>
    <w:p w:rsidR="00A04FB7" w:rsidRPr="00A04FB7" w:rsidRDefault="00A04FB7" w:rsidP="00C27BB1">
      <w:pPr>
        <w:rPr>
          <w:b/>
        </w:rPr>
      </w:pPr>
      <w:proofErr w:type="spellStart"/>
      <w:proofErr w:type="gramStart"/>
      <w:r w:rsidRPr="00A04FB7">
        <w:rPr>
          <w:b/>
        </w:rPr>
        <w:t>ssh</w:t>
      </w:r>
      <w:proofErr w:type="spellEnd"/>
      <w:proofErr w:type="gramEnd"/>
      <w:r w:rsidRPr="00A04FB7">
        <w:rPr>
          <w:b/>
        </w:rPr>
        <w:t xml:space="preserve"> </w:t>
      </w:r>
      <w:proofErr w:type="spellStart"/>
      <w:r w:rsidRPr="00A04FB7">
        <w:rPr>
          <w:b/>
        </w:rPr>
        <w:t>nomdelamachine</w:t>
      </w:r>
      <w:proofErr w:type="spellEnd"/>
      <w:r w:rsidRPr="00A04FB7">
        <w:rPr>
          <w:b/>
        </w:rPr>
        <w:t>@IP</w:t>
      </w:r>
    </w:p>
    <w:p w:rsidR="00A04FB7" w:rsidRDefault="00A04FB7" w:rsidP="00C27BB1">
      <w:r>
        <w:rPr>
          <w:noProof/>
        </w:rPr>
        <w:lastRenderedPageBreak/>
        <w:drawing>
          <wp:inline distT="0" distB="0" distL="0" distR="0">
            <wp:extent cx="5760720" cy="2521326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BB1" w:rsidRDefault="00C27BB1" w:rsidP="00C27BB1">
      <w:r>
        <w:rPr>
          <w:noProof/>
        </w:rPr>
        <w:drawing>
          <wp:inline distT="0" distB="0" distL="0" distR="0">
            <wp:extent cx="5760720" cy="3445912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BB1" w:rsidRDefault="00C27BB1" w:rsidP="00C27BB1"/>
    <w:p w:rsidR="00C27BB1" w:rsidRDefault="00C27BB1" w:rsidP="00C27BB1">
      <w:r>
        <w:t>Permettez un accès distant à ces périphériques et/ou serveurs :</w:t>
      </w:r>
    </w:p>
    <w:p w:rsidR="00C27BB1" w:rsidRDefault="00C27BB1" w:rsidP="00C27BB1">
      <w:proofErr w:type="gramStart"/>
      <w:r>
        <w:t>o</w:t>
      </w:r>
      <w:proofErr w:type="gramEnd"/>
      <w:r>
        <w:t xml:space="preserve"> </w:t>
      </w:r>
      <w:r w:rsidRPr="00C27BB1">
        <w:rPr>
          <w:b/>
        </w:rPr>
        <w:t>Via SSH</w:t>
      </w:r>
      <w:r>
        <w:t xml:space="preserve"> pour Linux</w:t>
      </w:r>
    </w:p>
    <w:p w:rsidR="00C27BB1" w:rsidRDefault="00C27BB1" w:rsidP="00C27BB1">
      <w:proofErr w:type="gramStart"/>
      <w:r>
        <w:t>o</w:t>
      </w:r>
      <w:proofErr w:type="gramEnd"/>
      <w:r>
        <w:t xml:space="preserve"> Via Telnet pour le matériel Cisco et HP</w:t>
      </w:r>
    </w:p>
    <w:p w:rsidR="00C27BB1" w:rsidRDefault="00C27BB1" w:rsidP="00C27BB1">
      <w:r>
        <w:t xml:space="preserve">Sources : </w:t>
      </w:r>
      <w:hyperlink r:id="rId12" w:history="1">
        <w:r w:rsidRPr="00F4277A">
          <w:rPr>
            <w:rStyle w:val="Lienhypertexte"/>
          </w:rPr>
          <w:t>https://rdr-it.com/deployer-un-serveur-rds-service-de-bureau-a-distance/</w:t>
        </w:r>
      </w:hyperlink>
    </w:p>
    <w:p w:rsidR="002F3FDF" w:rsidRDefault="00C27BB1" w:rsidP="00C27BB1">
      <w:pPr>
        <w:rPr>
          <w:rFonts w:ascii="Calibri" w:hAnsi="Calibri" w:cs="Calibri"/>
        </w:rPr>
      </w:pPr>
      <w:proofErr w:type="gramStart"/>
      <w:r>
        <w:t>o</w:t>
      </w:r>
      <w:proofErr w:type="gramEnd"/>
      <w:r>
        <w:t xml:space="preserve"> </w:t>
      </w:r>
      <w:r w:rsidRPr="00C27BB1">
        <w:rPr>
          <w:b/>
        </w:rPr>
        <w:t>Via RDS pour Windows</w:t>
      </w:r>
      <w:r>
        <w:t xml:space="preserve"> (Accès à distance dans ordinateur</w:t>
      </w:r>
      <w:r>
        <w:rPr>
          <w:rFonts w:ascii="Calibri" w:hAnsi="Calibri" w:cs="Calibri"/>
        </w:rPr>
        <w:t>propriétés).</w:t>
      </w:r>
    </w:p>
    <w:p w:rsidR="002F3FDF" w:rsidRDefault="002F3FDF" w:rsidP="00C27BB1">
      <w:pPr>
        <w:rPr>
          <w:rFonts w:ascii="Calibri" w:hAnsi="Calibri" w:cs="Calibri"/>
        </w:rPr>
      </w:pPr>
    </w:p>
    <w:p w:rsidR="001215BF" w:rsidRDefault="001215BF" w:rsidP="00C27BB1">
      <w:pPr>
        <w:rPr>
          <w:rFonts w:ascii="Calibri" w:hAnsi="Calibri" w:cs="Calibri"/>
        </w:rPr>
      </w:pPr>
    </w:p>
    <w:p w:rsidR="001215BF" w:rsidRDefault="001215BF" w:rsidP="00C27BB1">
      <w:pPr>
        <w:rPr>
          <w:rFonts w:ascii="Calibri" w:hAnsi="Calibri" w:cs="Calibri"/>
        </w:rPr>
      </w:pPr>
    </w:p>
    <w:p w:rsidR="001215BF" w:rsidRDefault="001215BF" w:rsidP="00C27BB1">
      <w:pPr>
        <w:rPr>
          <w:rFonts w:ascii="Calibri" w:hAnsi="Calibri" w:cs="Calibri"/>
        </w:rPr>
      </w:pPr>
    </w:p>
    <w:p w:rsidR="001215BF" w:rsidRDefault="001215BF" w:rsidP="00121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15BF">
        <w:rPr>
          <w:rFonts w:ascii="Times New Roman" w:eastAsia="Times New Roman" w:hAnsi="Times New Roman" w:cs="Times New Roman"/>
          <w:b/>
          <w:bCs/>
          <w:sz w:val="27"/>
          <w:szCs w:val="27"/>
        </w:rPr>
        <w:t>Configuration de la connexion Telnet pour un routeur</w:t>
      </w:r>
      <w:r w:rsidR="00FD277E">
        <w:rPr>
          <w:rFonts w:ascii="Times New Roman" w:eastAsia="Times New Roman" w:hAnsi="Times New Roman" w:cs="Times New Roman"/>
          <w:b/>
          <w:bCs/>
          <w:sz w:val="27"/>
          <w:szCs w:val="27"/>
        </w:rPr>
        <w:t>/</w:t>
      </w:r>
      <w:proofErr w:type="spellStart"/>
      <w:r w:rsidR="00FD277E">
        <w:rPr>
          <w:rFonts w:ascii="Times New Roman" w:eastAsia="Times New Roman" w:hAnsi="Times New Roman" w:cs="Times New Roman"/>
          <w:b/>
          <w:bCs/>
          <w:sz w:val="27"/>
          <w:szCs w:val="27"/>
        </w:rPr>
        <w:t>switch</w:t>
      </w:r>
      <w:proofErr w:type="spellEnd"/>
      <w:r w:rsidRPr="001215B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Cisco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1215BF" w:rsidRPr="001215BF" w:rsidRDefault="001215BF" w:rsidP="00121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Sources : </w:t>
      </w:r>
      <w:r w:rsidRPr="001215BF">
        <w:rPr>
          <w:rFonts w:ascii="Times New Roman" w:eastAsia="Times New Roman" w:hAnsi="Times New Roman" w:cs="Times New Roman"/>
          <w:b/>
          <w:bCs/>
          <w:sz w:val="27"/>
          <w:szCs w:val="27"/>
        </w:rPr>
        <w:t>https://www.astarox.com/blog/connexion-telnet-a-un-switch-ou-un-routeur-cisco-b11.html</w:t>
      </w:r>
    </w:p>
    <w:p w:rsidR="002F3FDF" w:rsidRDefault="001215BF" w:rsidP="00C27BB1">
      <w:pPr>
        <w:rPr>
          <w:rFonts w:ascii="Calibri" w:hAnsi="Calibri" w:cs="Calibri"/>
        </w:rPr>
      </w:pPr>
      <w:r>
        <w:t>Choisissez l’interface qui va permettre de vous connecter en Telnet.</w:t>
      </w:r>
    </w:p>
    <w:p w:rsidR="002F3FDF" w:rsidRDefault="002F3FDF" w:rsidP="00C27BB1">
      <w:pPr>
        <w:rPr>
          <w:rFonts w:ascii="Calibri" w:hAnsi="Calibri" w:cs="Calibri"/>
        </w:rPr>
      </w:pPr>
    </w:p>
    <w:p w:rsidR="00EA4CEF" w:rsidRDefault="00EA4CEF" w:rsidP="00C27BB1">
      <w:pPr>
        <w:rPr>
          <w:rFonts w:ascii="Calibri" w:hAnsi="Calibri" w:cs="Calibri"/>
          <w:b/>
          <w:u w:val="single"/>
        </w:rPr>
      </w:pPr>
      <w:r w:rsidRPr="00EA4CEF">
        <w:rPr>
          <w:rFonts w:ascii="Calibri" w:hAnsi="Calibri" w:cs="Calibri"/>
          <w:b/>
          <w:u w:val="single"/>
        </w:rPr>
        <w:t>II Configurations des agents</w:t>
      </w:r>
    </w:p>
    <w:p w:rsidR="002F3FDF" w:rsidRPr="002F3FDF" w:rsidRDefault="002F3FDF" w:rsidP="002F3FDF">
      <w:pPr>
        <w:rPr>
          <w:rFonts w:ascii="Calibri" w:hAnsi="Calibri" w:cs="Calibri"/>
          <w:b/>
          <w:u w:val="single"/>
        </w:rPr>
      </w:pPr>
      <w:proofErr w:type="spellStart"/>
      <w:proofErr w:type="gramStart"/>
      <w:r w:rsidRPr="002F3FDF">
        <w:rPr>
          <w:rFonts w:ascii="Calibri" w:hAnsi="Calibri" w:cs="Calibri"/>
          <w:b/>
          <w:u w:val="single"/>
        </w:rPr>
        <w:t>stallation</w:t>
      </w:r>
      <w:proofErr w:type="spellEnd"/>
      <w:proofErr w:type="gramEnd"/>
      <w:r w:rsidRPr="002F3FDF">
        <w:rPr>
          <w:rFonts w:ascii="Calibri" w:hAnsi="Calibri" w:cs="Calibri"/>
          <w:b/>
          <w:u w:val="single"/>
        </w:rPr>
        <w:t xml:space="preserve"> Agent NCPA sous Windows :</w:t>
      </w:r>
    </w:p>
    <w:p w:rsidR="002F3FDF" w:rsidRPr="002F3FDF" w:rsidRDefault="002F3FDF" w:rsidP="002F3FDF">
      <w:pPr>
        <w:rPr>
          <w:rFonts w:ascii="Calibri" w:hAnsi="Calibri" w:cs="Calibri"/>
          <w:u w:val="single"/>
        </w:rPr>
      </w:pPr>
      <w:proofErr w:type="gramStart"/>
      <w:r w:rsidRPr="002F3FDF">
        <w:rPr>
          <w:rFonts w:ascii="Calibri" w:hAnsi="Calibri" w:cs="Calibri"/>
          <w:u w:val="single"/>
        </w:rPr>
        <w:t>o</w:t>
      </w:r>
      <w:proofErr w:type="gramEnd"/>
      <w:r w:rsidRPr="002F3FDF">
        <w:rPr>
          <w:rFonts w:ascii="Calibri" w:hAnsi="Calibri" w:cs="Calibri"/>
          <w:u w:val="single"/>
        </w:rPr>
        <w:t xml:space="preserve"> Téléchargez le programme </w:t>
      </w:r>
      <w:proofErr w:type="spellStart"/>
      <w:r w:rsidRPr="002F3FDF">
        <w:rPr>
          <w:rFonts w:ascii="Calibri" w:hAnsi="Calibri" w:cs="Calibri"/>
          <w:u w:val="single"/>
        </w:rPr>
        <w:t>ncpa</w:t>
      </w:r>
      <w:proofErr w:type="spellEnd"/>
      <w:r w:rsidRPr="002F3FDF">
        <w:rPr>
          <w:rFonts w:ascii="Calibri" w:hAnsi="Calibri" w:cs="Calibri"/>
          <w:u w:val="single"/>
        </w:rPr>
        <w:t>-2.2.0 sur \\s101prof\ISO</w:t>
      </w:r>
    </w:p>
    <w:p w:rsidR="002F3FDF" w:rsidRPr="002F3FDF" w:rsidRDefault="002F3FDF" w:rsidP="002F3FDF">
      <w:pPr>
        <w:rPr>
          <w:rFonts w:ascii="Calibri" w:hAnsi="Calibri" w:cs="Calibri"/>
          <w:u w:val="single"/>
        </w:rPr>
      </w:pPr>
      <w:proofErr w:type="gramStart"/>
      <w:r w:rsidRPr="002F3FDF">
        <w:rPr>
          <w:rFonts w:ascii="Calibri" w:hAnsi="Calibri" w:cs="Calibri"/>
          <w:u w:val="single"/>
        </w:rPr>
        <w:t>o</w:t>
      </w:r>
      <w:proofErr w:type="gramEnd"/>
      <w:r w:rsidRPr="002F3FDF">
        <w:rPr>
          <w:rFonts w:ascii="Calibri" w:hAnsi="Calibri" w:cs="Calibri"/>
          <w:u w:val="single"/>
        </w:rPr>
        <w:t xml:space="preserve"> Installez-le en ne paramétrant que les « Active </w:t>
      </w:r>
      <w:proofErr w:type="spellStart"/>
      <w:r w:rsidRPr="002F3FDF">
        <w:rPr>
          <w:rFonts w:ascii="Calibri" w:hAnsi="Calibri" w:cs="Calibri"/>
          <w:u w:val="single"/>
        </w:rPr>
        <w:t>Checks</w:t>
      </w:r>
      <w:proofErr w:type="spellEnd"/>
      <w:r w:rsidRPr="002F3FDF">
        <w:rPr>
          <w:rFonts w:ascii="Calibri" w:hAnsi="Calibri" w:cs="Calibri"/>
          <w:u w:val="single"/>
        </w:rPr>
        <w:t xml:space="preserve"> » :</w:t>
      </w:r>
    </w:p>
    <w:p w:rsidR="002F3FDF" w:rsidRPr="002F3FDF" w:rsidRDefault="002F3FDF" w:rsidP="002F3FDF">
      <w:pPr>
        <w:rPr>
          <w:rFonts w:ascii="Calibri" w:hAnsi="Calibri" w:cs="Calibri"/>
          <w:u w:val="single"/>
        </w:rPr>
      </w:pPr>
      <w:r w:rsidRPr="002F3FDF">
        <w:rPr>
          <w:rFonts w:ascii="Calibri" w:hAnsi="Calibri" w:cs="Calibri"/>
          <w:u w:val="single"/>
        </w:rPr>
        <w:t xml:space="preserve"> </w:t>
      </w:r>
      <w:proofErr w:type="gramStart"/>
      <w:r w:rsidRPr="002F3FDF">
        <w:rPr>
          <w:rFonts w:ascii="Calibri" w:hAnsi="Calibri" w:cs="Calibri"/>
          <w:u w:val="single"/>
        </w:rPr>
        <w:t>mot</w:t>
      </w:r>
      <w:proofErr w:type="gramEnd"/>
      <w:r w:rsidRPr="002F3FDF">
        <w:rPr>
          <w:rFonts w:ascii="Calibri" w:hAnsi="Calibri" w:cs="Calibri"/>
          <w:u w:val="single"/>
        </w:rPr>
        <w:t xml:space="preserve"> de passe </w:t>
      </w:r>
      <w:proofErr w:type="spellStart"/>
      <w:r w:rsidRPr="002F3FDF">
        <w:rPr>
          <w:rFonts w:ascii="Calibri" w:hAnsi="Calibri" w:cs="Calibri"/>
          <w:u w:val="single"/>
        </w:rPr>
        <w:t>siojjr</w:t>
      </w:r>
      <w:proofErr w:type="spellEnd"/>
      <w:r w:rsidRPr="002F3FDF">
        <w:rPr>
          <w:rFonts w:ascii="Calibri" w:hAnsi="Calibri" w:cs="Calibri"/>
          <w:u w:val="single"/>
        </w:rPr>
        <w:t xml:space="preserve"> (</w:t>
      </w:r>
      <w:proofErr w:type="spellStart"/>
      <w:r w:rsidRPr="002F3FDF">
        <w:rPr>
          <w:rFonts w:ascii="Calibri" w:hAnsi="Calibri" w:cs="Calibri"/>
          <w:u w:val="single"/>
        </w:rPr>
        <w:t>token</w:t>
      </w:r>
      <w:proofErr w:type="spellEnd"/>
      <w:r w:rsidRPr="002F3FDF">
        <w:rPr>
          <w:rFonts w:ascii="Calibri" w:hAnsi="Calibri" w:cs="Calibri"/>
          <w:u w:val="single"/>
        </w:rPr>
        <w:t>),</w:t>
      </w:r>
    </w:p>
    <w:p w:rsidR="002F3FDF" w:rsidRDefault="002F3FDF" w:rsidP="002F3FDF">
      <w:pPr>
        <w:rPr>
          <w:rFonts w:ascii="Calibri" w:hAnsi="Calibri" w:cs="Calibri"/>
          <w:u w:val="single"/>
        </w:rPr>
      </w:pPr>
      <w:r w:rsidRPr="002F3FDF">
        <w:rPr>
          <w:rFonts w:ascii="Calibri" w:hAnsi="Calibri" w:cs="Calibri"/>
          <w:u w:val="single"/>
        </w:rPr>
        <w:t> ne configurez pas NRDP</w:t>
      </w:r>
    </w:p>
    <w:p w:rsidR="00FD277E" w:rsidRPr="00FD277E" w:rsidRDefault="00FD277E" w:rsidP="00FD277E">
      <w:pPr>
        <w:rPr>
          <w:rFonts w:ascii="Calibri" w:hAnsi="Calibri" w:cs="Calibri"/>
          <w:u w:val="single"/>
        </w:rPr>
      </w:pPr>
      <w:r w:rsidRPr="00FD277E">
        <w:rPr>
          <w:rFonts w:ascii="Calibri" w:hAnsi="Calibri" w:cs="Calibri"/>
          <w:u w:val="single"/>
        </w:rPr>
        <w:t>Installation sur les serveurs Linux :</w:t>
      </w:r>
    </w:p>
    <w:p w:rsidR="00FD277E" w:rsidRDefault="00FD277E" w:rsidP="00FD277E">
      <w:pPr>
        <w:rPr>
          <w:rFonts w:ascii="Calibri" w:hAnsi="Calibri" w:cs="Calibri"/>
          <w:u w:val="single"/>
        </w:rPr>
      </w:pPr>
      <w:proofErr w:type="gramStart"/>
      <w:r w:rsidRPr="00FD277E">
        <w:rPr>
          <w:rFonts w:ascii="Calibri" w:hAnsi="Calibri" w:cs="Calibri"/>
          <w:u w:val="single"/>
        </w:rPr>
        <w:t>o</w:t>
      </w:r>
      <w:proofErr w:type="gramEnd"/>
      <w:r w:rsidRPr="00FD277E">
        <w:rPr>
          <w:rFonts w:ascii="Calibri" w:hAnsi="Calibri" w:cs="Calibri"/>
          <w:u w:val="single"/>
        </w:rPr>
        <w:t xml:space="preserve"> Téléchargez et installez le paquetage </w:t>
      </w:r>
      <w:proofErr w:type="spellStart"/>
      <w:r w:rsidRPr="00FD277E">
        <w:rPr>
          <w:rFonts w:ascii="Calibri" w:hAnsi="Calibri" w:cs="Calibri"/>
          <w:u w:val="single"/>
        </w:rPr>
        <w:t>Debian</w:t>
      </w:r>
      <w:proofErr w:type="spellEnd"/>
      <w:r w:rsidRPr="00FD277E">
        <w:rPr>
          <w:rFonts w:ascii="Calibri" w:hAnsi="Calibri" w:cs="Calibri"/>
          <w:u w:val="single"/>
        </w:rPr>
        <w:t xml:space="preserve"> :</w:t>
      </w:r>
    </w:p>
    <w:p w:rsidR="00BE0E17" w:rsidRPr="00FD277E" w:rsidRDefault="00BE0E17" w:rsidP="00FD277E">
      <w:pPr>
        <w:rPr>
          <w:rFonts w:ascii="Calibri" w:hAnsi="Calibri" w:cs="Calibri"/>
          <w:u w:val="single"/>
        </w:rPr>
      </w:pPr>
      <w:proofErr w:type="spellStart"/>
      <w:r>
        <w:rPr>
          <w:rFonts w:ascii="Calibri" w:hAnsi="Calibri" w:cs="Calibri"/>
          <w:u w:val="single"/>
        </w:rPr>
        <w:t>Telecharger</w:t>
      </w:r>
      <w:proofErr w:type="spellEnd"/>
      <w:r>
        <w:rPr>
          <w:rFonts w:ascii="Calibri" w:hAnsi="Calibri" w:cs="Calibri"/>
          <w:u w:val="single"/>
        </w:rPr>
        <w:t xml:space="preserve"> le fichier sur Internet </w:t>
      </w:r>
    </w:p>
    <w:p w:rsidR="00FD277E" w:rsidRDefault="00FD277E" w:rsidP="00FD277E">
      <w:pPr>
        <w:rPr>
          <w:rFonts w:ascii="Calibri" w:hAnsi="Calibri" w:cs="Calibri"/>
          <w:u w:val="single"/>
        </w:rPr>
      </w:pPr>
      <w:proofErr w:type="gramStart"/>
      <w:r w:rsidRPr="00FD277E">
        <w:rPr>
          <w:rFonts w:ascii="Calibri" w:hAnsi="Calibri" w:cs="Calibri"/>
          <w:u w:val="single"/>
        </w:rPr>
        <w:t>:~</w:t>
      </w:r>
      <w:proofErr w:type="gramEnd"/>
      <w:r w:rsidRPr="00FD277E">
        <w:rPr>
          <w:rFonts w:ascii="Calibri" w:hAnsi="Calibri" w:cs="Calibri"/>
          <w:u w:val="single"/>
        </w:rPr>
        <w:t>#</w:t>
      </w:r>
      <w:proofErr w:type="spellStart"/>
      <w:r w:rsidRPr="00FD277E">
        <w:rPr>
          <w:rFonts w:ascii="Calibri" w:hAnsi="Calibri" w:cs="Calibri"/>
          <w:u w:val="single"/>
        </w:rPr>
        <w:t>wget</w:t>
      </w:r>
      <w:proofErr w:type="spellEnd"/>
      <w:r w:rsidRPr="00FD277E">
        <w:rPr>
          <w:rFonts w:ascii="Calibri" w:hAnsi="Calibri" w:cs="Calibri"/>
          <w:u w:val="single"/>
        </w:rPr>
        <w:t xml:space="preserve"> </w:t>
      </w:r>
      <w:hyperlink r:id="rId13" w:history="1">
        <w:r w:rsidR="00BE0E17" w:rsidRPr="00F4277A">
          <w:rPr>
            <w:rStyle w:val="Lienhypertexte"/>
            <w:rFonts w:ascii="Calibri" w:hAnsi="Calibri" w:cs="Calibri"/>
          </w:rPr>
          <w:t>https://assets.nagios.com/downloads/ncpa/ncpa-2.4.1.d11.amd64.deb</w:t>
        </w:r>
      </w:hyperlink>
    </w:p>
    <w:p w:rsidR="00BE0E17" w:rsidRDefault="00BE0E17" w:rsidP="00FD277E">
      <w:pPr>
        <w:rPr>
          <w:rFonts w:ascii="Calibri" w:hAnsi="Calibri" w:cs="Calibri"/>
          <w:u w:val="single"/>
        </w:rPr>
      </w:pPr>
      <w:proofErr w:type="spellStart"/>
      <w:r>
        <w:rPr>
          <w:rFonts w:ascii="Calibri" w:hAnsi="Calibri" w:cs="Calibri"/>
          <w:u w:val="single"/>
        </w:rPr>
        <w:t>Deplacer</w:t>
      </w:r>
      <w:proofErr w:type="spellEnd"/>
      <w:r>
        <w:rPr>
          <w:rFonts w:ascii="Calibri" w:hAnsi="Calibri" w:cs="Calibri"/>
          <w:u w:val="single"/>
        </w:rPr>
        <w:t xml:space="preserve"> le fichier à la racine</w:t>
      </w:r>
    </w:p>
    <w:p w:rsidR="00BE0E17" w:rsidRPr="00FD277E" w:rsidRDefault="00BE0E17" w:rsidP="00FD277E">
      <w:pPr>
        <w:rPr>
          <w:rFonts w:ascii="Calibri" w:hAnsi="Calibri" w:cs="Calibri"/>
          <w:u w:val="single"/>
        </w:rPr>
      </w:pPr>
      <w:proofErr w:type="spellStart"/>
      <w:r>
        <w:rPr>
          <w:rFonts w:ascii="Calibri" w:hAnsi="Calibri" w:cs="Calibri"/>
          <w:u w:val="single"/>
        </w:rPr>
        <w:t>Telecharger</w:t>
      </w:r>
      <w:proofErr w:type="spellEnd"/>
      <w:r>
        <w:rPr>
          <w:rFonts w:ascii="Calibri" w:hAnsi="Calibri" w:cs="Calibri"/>
          <w:u w:val="single"/>
        </w:rPr>
        <w:t xml:space="preserve"> le fichier à nouveau</w:t>
      </w:r>
    </w:p>
    <w:p w:rsidR="00FD277E" w:rsidRPr="002F3FDF" w:rsidRDefault="00FD277E" w:rsidP="00FD277E">
      <w:pPr>
        <w:rPr>
          <w:rFonts w:ascii="Calibri" w:hAnsi="Calibri" w:cs="Calibri"/>
          <w:u w:val="single"/>
        </w:rPr>
      </w:pPr>
      <w:proofErr w:type="gramStart"/>
      <w:r w:rsidRPr="00FD277E">
        <w:rPr>
          <w:rFonts w:ascii="Calibri" w:hAnsi="Calibri" w:cs="Calibri"/>
          <w:u w:val="single"/>
        </w:rPr>
        <w:t>:~</w:t>
      </w:r>
      <w:proofErr w:type="gramEnd"/>
      <w:r w:rsidRPr="00FD277E">
        <w:rPr>
          <w:rFonts w:ascii="Calibri" w:hAnsi="Calibri" w:cs="Calibri"/>
          <w:u w:val="single"/>
        </w:rPr>
        <w:t>#</w:t>
      </w:r>
      <w:proofErr w:type="spellStart"/>
      <w:r w:rsidRPr="00FD277E">
        <w:rPr>
          <w:rFonts w:ascii="Calibri" w:hAnsi="Calibri" w:cs="Calibri"/>
          <w:u w:val="single"/>
        </w:rPr>
        <w:t>dpkg</w:t>
      </w:r>
      <w:proofErr w:type="spellEnd"/>
      <w:r w:rsidRPr="00FD277E">
        <w:rPr>
          <w:rFonts w:ascii="Calibri" w:hAnsi="Calibri" w:cs="Calibri"/>
          <w:u w:val="single"/>
        </w:rPr>
        <w:t xml:space="preserve"> -i ./ncpa-latest.d11.amd64.deb</w:t>
      </w:r>
    </w:p>
    <w:p w:rsidR="00C27BB1" w:rsidRDefault="00C27BB1" w:rsidP="00C27BB1"/>
    <w:p w:rsidR="00BE0E17" w:rsidRDefault="00BE0E17" w:rsidP="00C27BB1"/>
    <w:p w:rsidR="00BE0E17" w:rsidRDefault="00BE0E17" w:rsidP="00C27BB1"/>
    <w:p w:rsidR="00BE0E17" w:rsidRDefault="00BE0E17" w:rsidP="00C27BB1"/>
    <w:p w:rsidR="00BE0E17" w:rsidRDefault="00BE0E17" w:rsidP="00C27BB1"/>
    <w:p w:rsidR="00BE0E17" w:rsidRDefault="00BE0E17" w:rsidP="00C27BB1"/>
    <w:p w:rsidR="00BE0E17" w:rsidRDefault="00BE0E17" w:rsidP="00C27BB1"/>
    <w:p w:rsidR="00BE0E17" w:rsidRDefault="00BE0E17" w:rsidP="00C27BB1"/>
    <w:p w:rsidR="00BE0E17" w:rsidRDefault="00BE0E17" w:rsidP="00C27BB1"/>
    <w:p w:rsidR="00BE0E17" w:rsidRDefault="00BE0E17" w:rsidP="00C27BB1"/>
    <w:p w:rsidR="00BE0E17" w:rsidRDefault="00BE0E17" w:rsidP="00C27BB1"/>
    <w:p w:rsidR="00BE0E17" w:rsidRPr="00BE0E17" w:rsidRDefault="00BE0E17" w:rsidP="00BE0E17">
      <w:pPr>
        <w:rPr>
          <w:b/>
        </w:rPr>
      </w:pPr>
      <w:r w:rsidRPr="00BE0E17">
        <w:rPr>
          <w:b/>
        </w:rPr>
        <w:t>Configuration SNMP sur Cisco et HP</w:t>
      </w:r>
    </w:p>
    <w:p w:rsidR="00BE0E17" w:rsidRDefault="00BE0E17" w:rsidP="00BE0E17">
      <w:proofErr w:type="gramStart"/>
      <w:r>
        <w:t>o</w:t>
      </w:r>
      <w:proofErr w:type="gramEnd"/>
      <w:r>
        <w:t xml:space="preserve"> Installez le logiciel SNMPB sur une machine Windows.</w:t>
      </w:r>
    </w:p>
    <w:p w:rsidR="00BE0E17" w:rsidRPr="00E11D73" w:rsidRDefault="00BE0E17" w:rsidP="00BE0E17">
      <w:pPr>
        <w:rPr>
          <w:b/>
          <w:color w:val="FF0000"/>
        </w:rPr>
      </w:pPr>
      <w:r w:rsidRPr="00E11D73">
        <w:rPr>
          <w:b/>
          <w:color w:val="FF0000"/>
        </w:rPr>
        <w:t>SUR VOTRE ROUTEUR</w:t>
      </w:r>
    </w:p>
    <w:p w:rsidR="00BE0E17" w:rsidRPr="00BE0E17" w:rsidRDefault="00BE0E17" w:rsidP="00BE0E17">
      <w:pPr>
        <w:rPr>
          <w:b/>
        </w:rPr>
      </w:pPr>
      <w:proofErr w:type="gramStart"/>
      <w:r w:rsidRPr="00BE0E17">
        <w:rPr>
          <w:b/>
        </w:rPr>
        <w:t>o</w:t>
      </w:r>
      <w:proofErr w:type="gramEnd"/>
      <w:r w:rsidRPr="00BE0E17">
        <w:rPr>
          <w:b/>
        </w:rPr>
        <w:t xml:space="preserve"> activez le mode SNMP, supprimer les communautés public et privée. Définissez</w:t>
      </w:r>
    </w:p>
    <w:p w:rsidR="00BE0E17" w:rsidRDefault="00BE0E17" w:rsidP="00BE0E17">
      <w:proofErr w:type="gramStart"/>
      <w:r>
        <w:t>une</w:t>
      </w:r>
      <w:proofErr w:type="gramEnd"/>
      <w:r>
        <w:t xml:space="preserve"> nouvelle communauté que vous appellerez </w:t>
      </w:r>
      <w:proofErr w:type="spellStart"/>
      <w:r>
        <w:t>BookticSNMP</w:t>
      </w:r>
      <w:proofErr w:type="spellEnd"/>
      <w:r>
        <w:t>. Précisez pourquoi</w:t>
      </w:r>
    </w:p>
    <w:p w:rsidR="00BE0E17" w:rsidRPr="00BE0E17" w:rsidRDefault="00BE0E17" w:rsidP="00BE0E17">
      <w:pPr>
        <w:rPr>
          <w:b/>
        </w:rPr>
      </w:pPr>
      <w:proofErr w:type="gramStart"/>
      <w:r w:rsidRPr="00BE0E17">
        <w:rPr>
          <w:b/>
        </w:rPr>
        <w:t>il</w:t>
      </w:r>
      <w:proofErr w:type="gramEnd"/>
      <w:r w:rsidRPr="00BE0E17">
        <w:rPr>
          <w:b/>
        </w:rPr>
        <w:t xml:space="preserve"> vaut mieux désactiver les communautés public et privée.</w:t>
      </w:r>
    </w:p>
    <w:p w:rsidR="00BE0E17" w:rsidRDefault="00BE0E17" w:rsidP="00BE0E17">
      <w:proofErr w:type="gramStart"/>
      <w:r>
        <w:t>o</w:t>
      </w:r>
      <w:proofErr w:type="gramEnd"/>
      <w:r>
        <w:t xml:space="preserve"> les droits seront en lecture seule.</w:t>
      </w:r>
    </w:p>
    <w:p w:rsidR="00C54232" w:rsidRDefault="00C54232" w:rsidP="00BE0E17"/>
    <w:p w:rsidR="00BE0E17" w:rsidRPr="00E11D73" w:rsidRDefault="00E11D73" w:rsidP="00C27BB1">
      <w:pPr>
        <w:rPr>
          <w:b/>
          <w:color w:val="FF0000"/>
          <w:u w:val="single"/>
        </w:rPr>
      </w:pPr>
      <w:r w:rsidRPr="00E11D73">
        <w:rPr>
          <w:b/>
          <w:color w:val="FF0000"/>
          <w:u w:val="single"/>
        </w:rPr>
        <w:t>Configuration partie (ROUTEUR)</w:t>
      </w:r>
    </w:p>
    <w:p w:rsidR="00C54232" w:rsidRDefault="00C54232" w:rsidP="00C27BB1">
      <w:proofErr w:type="spellStart"/>
      <w:r>
        <w:t>Conf</w:t>
      </w:r>
      <w:proofErr w:type="spellEnd"/>
      <w:r>
        <w:t xml:space="preserve"> t</w:t>
      </w:r>
    </w:p>
    <w:p w:rsidR="00C54232" w:rsidRPr="0067602C" w:rsidRDefault="00C54232" w:rsidP="00C27BB1">
      <w:pPr>
        <w:rPr>
          <w:b/>
          <w:u w:val="single"/>
        </w:rPr>
      </w:pPr>
      <w:proofErr w:type="spellStart"/>
      <w:r w:rsidRPr="0067602C">
        <w:rPr>
          <w:b/>
          <w:highlight w:val="yellow"/>
          <w:u w:val="single"/>
        </w:rPr>
        <w:t>Desactiver</w:t>
      </w:r>
      <w:proofErr w:type="spellEnd"/>
      <w:r w:rsidRPr="0067602C">
        <w:rPr>
          <w:b/>
          <w:highlight w:val="yellow"/>
          <w:u w:val="single"/>
        </w:rPr>
        <w:t xml:space="preserve"> les </w:t>
      </w:r>
      <w:proofErr w:type="spellStart"/>
      <w:r w:rsidRPr="0067602C">
        <w:rPr>
          <w:b/>
          <w:highlight w:val="yellow"/>
          <w:u w:val="single"/>
        </w:rPr>
        <w:t>communautes</w:t>
      </w:r>
      <w:proofErr w:type="spellEnd"/>
    </w:p>
    <w:p w:rsidR="00BE0E17" w:rsidRDefault="00BE0E17" w:rsidP="00C27BB1">
      <w:r>
        <w:rPr>
          <w:noProof/>
        </w:rPr>
        <w:drawing>
          <wp:inline distT="0" distB="0" distL="0" distR="0">
            <wp:extent cx="5760720" cy="157542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232" w:rsidRPr="0067602C" w:rsidRDefault="00C54232" w:rsidP="00C27BB1">
      <w:pPr>
        <w:rPr>
          <w:b/>
          <w:u w:val="single"/>
        </w:rPr>
      </w:pPr>
      <w:r w:rsidRPr="0067602C">
        <w:rPr>
          <w:b/>
          <w:highlight w:val="yellow"/>
          <w:u w:val="single"/>
        </w:rPr>
        <w:t>Créer une communauté</w:t>
      </w:r>
      <w:r w:rsidRPr="0067602C">
        <w:rPr>
          <w:b/>
          <w:u w:val="single"/>
        </w:rPr>
        <w:t xml:space="preserve"> </w:t>
      </w:r>
    </w:p>
    <w:p w:rsidR="00BE0E17" w:rsidRDefault="00BE0E17" w:rsidP="00C27BB1">
      <w:r>
        <w:rPr>
          <w:noProof/>
        </w:rPr>
        <w:drawing>
          <wp:inline distT="0" distB="0" distL="0" distR="0">
            <wp:extent cx="4504055" cy="321310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51E" w:rsidRDefault="0048051E" w:rsidP="002160F4">
      <w:pPr>
        <w:rPr>
          <w:b/>
          <w:u w:val="single"/>
        </w:rPr>
      </w:pPr>
    </w:p>
    <w:p w:rsidR="00E11D73" w:rsidRDefault="00E11D73" w:rsidP="002160F4">
      <w:pPr>
        <w:rPr>
          <w:b/>
          <w:u w:val="single"/>
        </w:rPr>
      </w:pPr>
    </w:p>
    <w:p w:rsidR="00E11D73" w:rsidRDefault="00E11D73" w:rsidP="002160F4">
      <w:pPr>
        <w:rPr>
          <w:b/>
          <w:u w:val="single"/>
        </w:rPr>
      </w:pPr>
    </w:p>
    <w:p w:rsidR="00E11D73" w:rsidRDefault="00E11D73" w:rsidP="002160F4"/>
    <w:p w:rsidR="0048051E" w:rsidRDefault="0048051E" w:rsidP="002160F4"/>
    <w:p w:rsidR="0048051E" w:rsidRDefault="0048051E" w:rsidP="002160F4"/>
    <w:p w:rsidR="00B36750" w:rsidRPr="00E11D73" w:rsidRDefault="00B36750" w:rsidP="002160F4">
      <w:pPr>
        <w:rPr>
          <w:b/>
          <w:u w:val="single"/>
        </w:rPr>
      </w:pPr>
      <w:r w:rsidRPr="00E11D73">
        <w:rPr>
          <w:b/>
          <w:highlight w:val="yellow"/>
          <w:u w:val="single"/>
        </w:rPr>
        <w:t>Configuration du logiciel sur SNMPB</w:t>
      </w:r>
    </w:p>
    <w:p w:rsidR="00B36750" w:rsidRDefault="00E11D73" w:rsidP="002160F4">
      <w:pPr>
        <w:rPr>
          <w:b/>
          <w:u w:val="single"/>
        </w:rPr>
      </w:pPr>
      <w:r>
        <w:rPr>
          <w:b/>
          <w:u w:val="single"/>
        </w:rPr>
        <w:t>Clique droit-New agent profile</w:t>
      </w:r>
    </w:p>
    <w:p w:rsidR="00E11D73" w:rsidRDefault="00E11D73" w:rsidP="002160F4">
      <w:pPr>
        <w:rPr>
          <w:b/>
          <w:u w:val="single"/>
        </w:rPr>
      </w:pPr>
      <w:r>
        <w:rPr>
          <w:b/>
          <w:u w:val="single"/>
        </w:rPr>
        <w:t>L’agent qu’il faut crée : le routeur</w:t>
      </w:r>
    </w:p>
    <w:p w:rsidR="00E11D73" w:rsidRDefault="00E11D73" w:rsidP="002160F4">
      <w:pPr>
        <w:rPr>
          <w:b/>
          <w:u w:val="single"/>
        </w:rPr>
      </w:pPr>
      <w:proofErr w:type="spellStart"/>
      <w:r>
        <w:rPr>
          <w:b/>
          <w:u w:val="single"/>
        </w:rPr>
        <w:t>Preciser</w:t>
      </w:r>
      <w:proofErr w:type="spellEnd"/>
      <w:r>
        <w:rPr>
          <w:b/>
          <w:u w:val="single"/>
        </w:rPr>
        <w:t> : Le nom du routeur</w:t>
      </w:r>
    </w:p>
    <w:p w:rsidR="00E11D73" w:rsidRPr="00B36750" w:rsidRDefault="00E11D73" w:rsidP="002160F4">
      <w:pPr>
        <w:rPr>
          <w:b/>
          <w:u w:val="single"/>
        </w:rPr>
      </w:pPr>
      <w:proofErr w:type="spellStart"/>
      <w:r>
        <w:rPr>
          <w:b/>
          <w:u w:val="single"/>
        </w:rPr>
        <w:t>Preciser</w:t>
      </w:r>
      <w:proofErr w:type="spellEnd"/>
      <w:r>
        <w:rPr>
          <w:b/>
          <w:u w:val="single"/>
        </w:rPr>
        <w:t> : L’adresse IP du routeur</w:t>
      </w:r>
    </w:p>
    <w:p w:rsidR="00FA7A79" w:rsidRDefault="0048051E" w:rsidP="002160F4">
      <w:r>
        <w:rPr>
          <w:noProof/>
        </w:rPr>
        <w:drawing>
          <wp:inline distT="0" distB="0" distL="0" distR="0">
            <wp:extent cx="5107305" cy="263588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263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D73" w:rsidRPr="00E11D73" w:rsidRDefault="00E11D73" w:rsidP="002160F4">
      <w:pPr>
        <w:rPr>
          <w:b/>
          <w:u w:val="single"/>
        </w:rPr>
      </w:pPr>
      <w:r w:rsidRPr="00E11D73">
        <w:rPr>
          <w:b/>
          <w:highlight w:val="yellow"/>
          <w:u w:val="single"/>
        </w:rPr>
        <w:t xml:space="preserve">Mentionner les droits de lecture de la communauté : </w:t>
      </w:r>
      <w:proofErr w:type="spellStart"/>
      <w:r w:rsidRPr="00E11D73">
        <w:rPr>
          <w:b/>
          <w:highlight w:val="yellow"/>
          <w:u w:val="single"/>
        </w:rPr>
        <w:t>BookticNMPB</w:t>
      </w:r>
      <w:proofErr w:type="spellEnd"/>
    </w:p>
    <w:p w:rsidR="0048051E" w:rsidRDefault="00E11D73" w:rsidP="002160F4">
      <w:r>
        <w:rPr>
          <w:noProof/>
        </w:rPr>
        <w:drawing>
          <wp:inline distT="0" distB="0" distL="0" distR="0">
            <wp:extent cx="5760720" cy="2247978"/>
            <wp:effectExtent l="19050" t="0" r="0" b="0"/>
            <wp:docPr id="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4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D73" w:rsidRDefault="00E11D73" w:rsidP="00E11D73">
      <w:r>
        <w:t xml:space="preserve">Pour tester un </w:t>
      </w:r>
      <w:proofErr w:type="spellStart"/>
      <w:r>
        <w:t>switch</w:t>
      </w:r>
      <w:proofErr w:type="spellEnd"/>
      <w:r>
        <w:t xml:space="preserve"> Cisco exécuter cette commande sur votre</w:t>
      </w:r>
    </w:p>
    <w:p w:rsidR="00E11D73" w:rsidRDefault="00E11D73" w:rsidP="00E11D73">
      <w:proofErr w:type="gramStart"/>
      <w:r>
        <w:t>serveur</w:t>
      </w:r>
      <w:proofErr w:type="gramEnd"/>
      <w:r>
        <w:t xml:space="preserve"> </w:t>
      </w:r>
      <w:proofErr w:type="spellStart"/>
      <w:r>
        <w:t>Nagios</w:t>
      </w:r>
      <w:proofErr w:type="spellEnd"/>
    </w:p>
    <w:p w:rsidR="00E11D73" w:rsidRDefault="00E11D73" w:rsidP="00E11D73">
      <w:proofErr w:type="gramStart"/>
      <w:r>
        <w:t>:~</w:t>
      </w:r>
      <w:proofErr w:type="gramEnd"/>
      <w:r>
        <w:t>#/</w:t>
      </w:r>
      <w:proofErr w:type="spellStart"/>
      <w:r>
        <w:t>usr</w:t>
      </w:r>
      <w:proofErr w:type="spellEnd"/>
      <w:r>
        <w:t>/lib/</w:t>
      </w:r>
      <w:proofErr w:type="spellStart"/>
      <w:r>
        <w:t>nagios</w:t>
      </w:r>
      <w:proofErr w:type="spellEnd"/>
      <w:r>
        <w:t>/plugins/</w:t>
      </w:r>
      <w:proofErr w:type="spellStart"/>
      <w:r>
        <w:t>check_snmp</w:t>
      </w:r>
      <w:proofErr w:type="spellEnd"/>
      <w:r>
        <w:t xml:space="preserve"> -H </w:t>
      </w:r>
      <w:proofErr w:type="spellStart"/>
      <w:r>
        <w:t>IPouFQDN</w:t>
      </w:r>
      <w:proofErr w:type="spellEnd"/>
      <w:r>
        <w:t xml:space="preserve"> -C public -o </w:t>
      </w:r>
      <w:proofErr w:type="spellStart"/>
      <w:r>
        <w:t>OIDàtester</w:t>
      </w:r>
      <w:proofErr w:type="spellEnd"/>
    </w:p>
    <w:p w:rsidR="006D16CC" w:rsidRDefault="006D16CC" w:rsidP="006D16CC"/>
    <w:p w:rsidR="0067602C" w:rsidRPr="0067602C" w:rsidRDefault="0067602C" w:rsidP="0067602C">
      <w:pPr>
        <w:rPr>
          <w:b/>
          <w:highlight w:val="yellow"/>
        </w:rPr>
      </w:pPr>
      <w:r>
        <w:lastRenderedPageBreak/>
        <w:t xml:space="preserve">Les </w:t>
      </w:r>
      <w:proofErr w:type="spellStart"/>
      <w:r>
        <w:t>OIDs</w:t>
      </w:r>
      <w:proofErr w:type="spellEnd"/>
      <w:r>
        <w:t xml:space="preserve"> sont à découvrir grâce au logiciel SNMPB</w:t>
      </w:r>
      <w:r w:rsidRPr="0067602C">
        <w:rPr>
          <w:b/>
          <w:highlight w:val="yellow"/>
        </w:rPr>
        <w:t>, dans iso-</w:t>
      </w:r>
      <w:proofErr w:type="spellStart"/>
      <w:r w:rsidRPr="0067602C">
        <w:rPr>
          <w:b/>
          <w:highlight w:val="yellow"/>
        </w:rPr>
        <w:t>org</w:t>
      </w:r>
      <w:proofErr w:type="spellEnd"/>
      <w:r w:rsidRPr="0067602C">
        <w:rPr>
          <w:b/>
          <w:highlight w:val="yellow"/>
        </w:rPr>
        <w:t>-</w:t>
      </w:r>
      <w:proofErr w:type="spellStart"/>
      <w:r w:rsidRPr="0067602C">
        <w:rPr>
          <w:b/>
          <w:highlight w:val="yellow"/>
        </w:rPr>
        <w:t>dod</w:t>
      </w:r>
      <w:proofErr w:type="spellEnd"/>
      <w:r w:rsidRPr="0067602C">
        <w:rPr>
          <w:b/>
          <w:highlight w:val="yellow"/>
        </w:rPr>
        <w:t>-internet-</w:t>
      </w:r>
      <w:proofErr w:type="spellStart"/>
      <w:r w:rsidRPr="0067602C">
        <w:rPr>
          <w:b/>
          <w:highlight w:val="yellow"/>
        </w:rPr>
        <w:t>mgmt</w:t>
      </w:r>
      <w:proofErr w:type="spellEnd"/>
      <w:r w:rsidRPr="0067602C">
        <w:rPr>
          <w:b/>
          <w:highlight w:val="yellow"/>
        </w:rPr>
        <w:t>-</w:t>
      </w:r>
      <w:proofErr w:type="spellStart"/>
      <w:r w:rsidRPr="0067602C">
        <w:rPr>
          <w:b/>
          <w:highlight w:val="yellow"/>
        </w:rPr>
        <w:t>mib</w:t>
      </w:r>
      <w:proofErr w:type="spellEnd"/>
      <w:r w:rsidRPr="0067602C">
        <w:rPr>
          <w:b/>
          <w:highlight w:val="yellow"/>
        </w:rPr>
        <w:t>-2</w:t>
      </w:r>
    </w:p>
    <w:p w:rsidR="0067602C" w:rsidRDefault="0067602C" w:rsidP="0067602C">
      <w:proofErr w:type="gramStart"/>
      <w:r w:rsidRPr="0067602C">
        <w:rPr>
          <w:b/>
          <w:highlight w:val="yellow"/>
        </w:rPr>
        <w:t>et</w:t>
      </w:r>
      <w:proofErr w:type="gramEnd"/>
      <w:r w:rsidRPr="0067602C">
        <w:rPr>
          <w:b/>
          <w:highlight w:val="yellow"/>
        </w:rPr>
        <w:t xml:space="preserve"> ensuite interfaces –</w:t>
      </w:r>
      <w:proofErr w:type="spellStart"/>
      <w:r w:rsidRPr="0067602C">
        <w:rPr>
          <w:b/>
          <w:highlight w:val="yellow"/>
        </w:rPr>
        <w:t>ifTable</w:t>
      </w:r>
      <w:proofErr w:type="spellEnd"/>
      <w:r w:rsidRPr="0067602C">
        <w:rPr>
          <w:b/>
          <w:highlight w:val="yellow"/>
        </w:rPr>
        <w:t xml:space="preserve"> -</w:t>
      </w:r>
      <w:proofErr w:type="spellStart"/>
      <w:r w:rsidRPr="0067602C">
        <w:rPr>
          <w:b/>
          <w:highlight w:val="yellow"/>
        </w:rPr>
        <w:t>ifEntry</w:t>
      </w:r>
      <w:proofErr w:type="spellEnd"/>
      <w:r w:rsidRPr="0067602C">
        <w:rPr>
          <w:b/>
          <w:highlight w:val="yellow"/>
        </w:rPr>
        <w:t xml:space="preserve"> notamment.</w:t>
      </w:r>
      <w:r>
        <w:t xml:space="preserve"> Cliquez sur un et vous aurez son numéro.</w:t>
      </w:r>
    </w:p>
    <w:p w:rsidR="009421FB" w:rsidRPr="009421FB" w:rsidRDefault="009421FB" w:rsidP="009421FB">
      <w:pPr>
        <w:rPr>
          <w:b/>
        </w:rPr>
      </w:pPr>
      <w:r w:rsidRPr="009421FB">
        <w:rPr>
          <w:b/>
          <w:highlight w:val="green"/>
        </w:rPr>
        <w:t>Testez ensuite comme l’exemple ci-dessous</w:t>
      </w:r>
    </w:p>
    <w:p w:rsidR="009421FB" w:rsidRPr="009421FB" w:rsidRDefault="009421FB" w:rsidP="009421FB">
      <w:r w:rsidRPr="0067602C">
        <w:rPr>
          <w:b/>
          <w:highlight w:val="yellow"/>
        </w:rPr>
        <w:t>-Host :</w:t>
      </w:r>
      <w:r w:rsidRPr="0067602C">
        <w:rPr>
          <w:b/>
        </w:rPr>
        <w:t xml:space="preserve"> IP ou FQDN</w:t>
      </w:r>
    </w:p>
    <w:p w:rsidR="009421FB" w:rsidRPr="0067602C" w:rsidRDefault="009421FB" w:rsidP="009421FB">
      <w:pPr>
        <w:rPr>
          <w:b/>
          <w:u w:val="single"/>
        </w:rPr>
      </w:pPr>
      <w:r w:rsidRPr="0067602C">
        <w:rPr>
          <w:b/>
          <w:highlight w:val="yellow"/>
          <w:u w:val="single"/>
        </w:rPr>
        <w:t>-C :</w:t>
      </w:r>
      <w:r w:rsidRPr="0067602C">
        <w:rPr>
          <w:b/>
          <w:u w:val="single"/>
        </w:rPr>
        <w:t xml:space="preserve"> </w:t>
      </w:r>
      <w:proofErr w:type="spellStart"/>
      <w:r w:rsidRPr="0067602C">
        <w:rPr>
          <w:b/>
          <w:u w:val="single"/>
        </w:rPr>
        <w:t>Preciser</w:t>
      </w:r>
      <w:proofErr w:type="spellEnd"/>
      <w:r w:rsidRPr="0067602C">
        <w:rPr>
          <w:b/>
          <w:u w:val="single"/>
        </w:rPr>
        <w:t xml:space="preserve"> le nom de la communauté</w:t>
      </w:r>
    </w:p>
    <w:p w:rsidR="009421FB" w:rsidRDefault="009421FB" w:rsidP="009421FB">
      <w:r w:rsidRPr="0067602C">
        <w:rPr>
          <w:b/>
          <w:highlight w:val="yellow"/>
        </w:rPr>
        <w:t>Les successions de nombre</w:t>
      </w:r>
      <w:r w:rsidRPr="0067602C">
        <w:rPr>
          <w:highlight w:val="yellow"/>
        </w:rPr>
        <w:t> </w:t>
      </w:r>
      <w:proofErr w:type="gramStart"/>
      <w:r w:rsidRPr="0067602C">
        <w:rPr>
          <w:highlight w:val="yellow"/>
        </w:rPr>
        <w:t>:</w:t>
      </w:r>
      <w:r>
        <w:t xml:space="preserve"> .</w:t>
      </w:r>
      <w:proofErr w:type="gramEnd"/>
      <w:r>
        <w:t xml:space="preserve"> </w:t>
      </w:r>
      <w:proofErr w:type="spellStart"/>
      <w:r>
        <w:t>w.x.x.x.x</w:t>
      </w:r>
      <w:proofErr w:type="spellEnd"/>
      <w:r>
        <w:t xml:space="preserve"> sont les étapes intermédiaire partant du fichier iso vers la destination </w:t>
      </w:r>
    </w:p>
    <w:p w:rsidR="009421FB" w:rsidRDefault="009421FB" w:rsidP="009421FB">
      <w:r w:rsidRPr="0067602C">
        <w:rPr>
          <w:b/>
          <w:highlight w:val="yellow"/>
        </w:rPr>
        <w:t>w- :</w:t>
      </w:r>
      <w:r w:rsidRPr="0067602C">
        <w:rPr>
          <w:b/>
        </w:rPr>
        <w:t xml:space="preserve"> </w:t>
      </w:r>
      <w:r>
        <w:t xml:space="preserve">seuil d’avertissement d’un appareil </w:t>
      </w:r>
    </w:p>
    <w:p w:rsidR="009421FB" w:rsidRDefault="009421FB" w:rsidP="009421FB">
      <w:r>
        <w:t>Ce paramètre nous renvoie un « warning » si un appareil dépasse la limite, qu’il y a un problème potentiel mais pas critique</w:t>
      </w:r>
    </w:p>
    <w:p w:rsidR="009421FB" w:rsidRDefault="009421FB" w:rsidP="009421FB">
      <w:r w:rsidRPr="0067602C">
        <w:rPr>
          <w:b/>
          <w:highlight w:val="yellow"/>
        </w:rPr>
        <w:t>-c :</w:t>
      </w:r>
      <w:r w:rsidRPr="0067602C">
        <w:rPr>
          <w:b/>
        </w:rPr>
        <w:t xml:space="preserve"> </w:t>
      </w:r>
      <w:r>
        <w:t>seuil critique</w:t>
      </w:r>
    </w:p>
    <w:p w:rsidR="009421FB" w:rsidRPr="009421FB" w:rsidRDefault="009421FB" w:rsidP="009421FB">
      <w:pPr>
        <w:rPr>
          <w:highlight w:val="green"/>
        </w:rPr>
      </w:pPr>
      <w:proofErr w:type="gramStart"/>
      <w:r w:rsidRPr="009421FB">
        <w:rPr>
          <w:highlight w:val="green"/>
        </w:rPr>
        <w:t>./</w:t>
      </w:r>
      <w:proofErr w:type="spellStart"/>
      <w:proofErr w:type="gramEnd"/>
      <w:r w:rsidRPr="009421FB">
        <w:rPr>
          <w:highlight w:val="green"/>
        </w:rPr>
        <w:t>check_snmp</w:t>
      </w:r>
      <w:proofErr w:type="spellEnd"/>
      <w:r w:rsidRPr="009421FB">
        <w:rPr>
          <w:highlight w:val="green"/>
        </w:rPr>
        <w:t xml:space="preserve"> –H 172.17.1.2 –C </w:t>
      </w:r>
      <w:proofErr w:type="spellStart"/>
      <w:r w:rsidRPr="009421FB">
        <w:rPr>
          <w:highlight w:val="green"/>
        </w:rPr>
        <w:t>BookticNMPB</w:t>
      </w:r>
      <w:proofErr w:type="spellEnd"/>
      <w:r w:rsidRPr="009421FB">
        <w:rPr>
          <w:highlight w:val="green"/>
        </w:rPr>
        <w:t xml:space="preserve"> </w:t>
      </w:r>
      <w:r w:rsidRPr="00AB2A9E">
        <w:rPr>
          <w:b/>
          <w:sz w:val="32"/>
          <w:szCs w:val="32"/>
          <w:highlight w:val="green"/>
        </w:rPr>
        <w:t>.1.3.6.1.2.1.2.2.1.5.2</w:t>
      </w:r>
      <w:r w:rsidRPr="009421FB">
        <w:rPr>
          <w:highlight w:val="green"/>
        </w:rPr>
        <w:t xml:space="preserve"> -w 1000000000 -c</w:t>
      </w:r>
    </w:p>
    <w:p w:rsidR="00DC0BCA" w:rsidRDefault="009421FB" w:rsidP="006D16CC">
      <w:r w:rsidRPr="009421FB">
        <w:rPr>
          <w:highlight w:val="green"/>
        </w:rPr>
        <w:t>10000000</w:t>
      </w:r>
    </w:p>
    <w:p w:rsidR="00DC0BCA" w:rsidRDefault="00B65E24" w:rsidP="006D16CC">
      <w:r w:rsidRPr="00B65E24">
        <w:rPr>
          <w:b/>
        </w:rPr>
        <w:t>SNMP CRITICAL</w:t>
      </w:r>
      <w:r w:rsidR="00DC0BCA" w:rsidRPr="00B65E24">
        <w:rPr>
          <w:b/>
        </w:rPr>
        <w:t> :</w:t>
      </w:r>
      <w:r w:rsidR="00DC0BCA">
        <w:t xml:space="preserve"> iso</w:t>
      </w:r>
      <w:r>
        <w:t>.3.6.1.2.1.2.2.1.5.2</w:t>
      </w:r>
    </w:p>
    <w:p w:rsidR="00DC0BCA" w:rsidRPr="00DC0BCA" w:rsidRDefault="00DC0BCA" w:rsidP="006D16CC">
      <w:pPr>
        <w:rPr>
          <w:b/>
        </w:rPr>
      </w:pPr>
      <w:r w:rsidRPr="00017770">
        <w:rPr>
          <w:b/>
          <w:highlight w:val="yellow"/>
        </w:rPr>
        <w:t>(chemin parcourus partant du fichier iso ver</w:t>
      </w:r>
      <w:r w:rsidR="00017770" w:rsidRPr="00017770">
        <w:rPr>
          <w:b/>
          <w:highlight w:val="yellow"/>
        </w:rPr>
        <w:t xml:space="preserve">s la destination </w:t>
      </w:r>
      <w:proofErr w:type="spellStart"/>
      <w:r w:rsidR="00017770" w:rsidRPr="00017770">
        <w:rPr>
          <w:b/>
          <w:highlight w:val="yellow"/>
        </w:rPr>
        <w:t>IfSpeed</w:t>
      </w:r>
      <w:proofErr w:type="spellEnd"/>
      <w:r w:rsidR="00017770" w:rsidRPr="00017770">
        <w:rPr>
          <w:b/>
          <w:highlight w:val="yellow"/>
        </w:rPr>
        <w:t xml:space="preserve"> pour</w:t>
      </w:r>
      <w:r w:rsidR="00017770">
        <w:rPr>
          <w:b/>
          <w:highlight w:val="yellow"/>
        </w:rPr>
        <w:t xml:space="preserve"> retrouver le même OID dans le –o mis au départ de la commande </w:t>
      </w:r>
      <w:proofErr w:type="spellStart"/>
      <w:r w:rsidR="00017770">
        <w:rPr>
          <w:b/>
          <w:highlight w:val="yellow"/>
        </w:rPr>
        <w:t>check_</w:t>
      </w:r>
      <w:proofErr w:type="gramStart"/>
      <w:r w:rsidR="00017770">
        <w:rPr>
          <w:b/>
          <w:highlight w:val="yellow"/>
        </w:rPr>
        <w:t>snmp</w:t>
      </w:r>
      <w:proofErr w:type="spellEnd"/>
      <w:r w:rsidRPr="00017770">
        <w:rPr>
          <w:b/>
          <w:highlight w:val="yellow"/>
        </w:rPr>
        <w:t xml:space="preserve"> )</w:t>
      </w:r>
      <w:proofErr w:type="gramEnd"/>
      <w:r w:rsidRPr="00017770">
        <w:rPr>
          <w:b/>
        </w:rPr>
        <w:t xml:space="preserve"> </w:t>
      </w:r>
      <w:proofErr w:type="spellStart"/>
      <w:r w:rsidRPr="00DC0BCA">
        <w:rPr>
          <w:b/>
        </w:rPr>
        <w:t>IfEntry</w:t>
      </w:r>
      <w:proofErr w:type="spellEnd"/>
      <w:r w:rsidRPr="00DC0BCA">
        <w:rPr>
          <w:b/>
        </w:rPr>
        <w:t>-&gt;</w:t>
      </w:r>
      <w:proofErr w:type="spellStart"/>
      <w:r w:rsidRPr="00DC0BCA">
        <w:rPr>
          <w:b/>
        </w:rPr>
        <w:t>IfSpeed</w:t>
      </w:r>
      <w:proofErr w:type="spellEnd"/>
      <w:r w:rsidRPr="00DC0BCA">
        <w:rPr>
          <w:b/>
        </w:rPr>
        <w:t>-&gt;</w:t>
      </w:r>
      <w:proofErr w:type="spellStart"/>
      <w:r w:rsidRPr="00DC0BCA">
        <w:rPr>
          <w:b/>
        </w:rPr>
        <w:t>IfSpeed</w:t>
      </w:r>
      <w:proofErr w:type="spellEnd"/>
      <w:r w:rsidRPr="00DC0BCA">
        <w:rPr>
          <w:b/>
        </w:rPr>
        <w:t xml:space="preserve"> 2 : </w:t>
      </w:r>
    </w:p>
    <w:p w:rsidR="009421FB" w:rsidRDefault="00B65E24" w:rsidP="006D16CC">
      <w:r>
        <w:rPr>
          <w:noProof/>
        </w:rPr>
        <w:drawing>
          <wp:inline distT="0" distB="0" distL="0" distR="0">
            <wp:extent cx="5760720" cy="548227"/>
            <wp:effectExtent l="19050" t="0" r="0" b="0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D7E" w:rsidRDefault="00BA7D7E" w:rsidP="006D16CC"/>
    <w:p w:rsidR="00BA7D7E" w:rsidRDefault="00BA7D7E" w:rsidP="006D16CC"/>
    <w:p w:rsidR="00BA7D7E" w:rsidRDefault="00BA7D7E" w:rsidP="006D16CC"/>
    <w:p w:rsidR="00BA7D7E" w:rsidRDefault="00BA7D7E" w:rsidP="006D16CC"/>
    <w:p w:rsidR="00BA7D7E" w:rsidRDefault="00BA7D7E" w:rsidP="006D16CC"/>
    <w:p w:rsidR="00BA7D7E" w:rsidRDefault="00BA7D7E" w:rsidP="006D16CC"/>
    <w:p w:rsidR="00BA7D7E" w:rsidRDefault="00BA7D7E" w:rsidP="006D16CC"/>
    <w:p w:rsidR="00BA7D7E" w:rsidRDefault="00BA7D7E" w:rsidP="006D16CC"/>
    <w:p w:rsidR="00BA7D7E" w:rsidRDefault="00BA7D7E" w:rsidP="006D16CC"/>
    <w:p w:rsidR="00BA7D7E" w:rsidRDefault="00BA7D7E" w:rsidP="006D16CC"/>
    <w:p w:rsidR="00BA7D7E" w:rsidRDefault="00BA7D7E" w:rsidP="006D16CC"/>
    <w:p w:rsidR="00DC0BCA" w:rsidRPr="00DC0BCA" w:rsidRDefault="00DC0BCA" w:rsidP="006D16CC">
      <w:pPr>
        <w:rPr>
          <w:b/>
          <w:u w:val="single"/>
        </w:rPr>
      </w:pPr>
      <w:proofErr w:type="spellStart"/>
      <w:r w:rsidRPr="00DC0BCA">
        <w:rPr>
          <w:b/>
          <w:u w:val="single"/>
        </w:rPr>
        <w:t>IfSpeed</w:t>
      </w:r>
      <w:proofErr w:type="spellEnd"/>
      <w:r w:rsidRPr="00DC0BCA">
        <w:rPr>
          <w:b/>
          <w:u w:val="single"/>
        </w:rPr>
        <w:t xml:space="preserve"> détermine la vitesse du port en Mbit/s</w:t>
      </w:r>
    </w:p>
    <w:p w:rsidR="009421FB" w:rsidRDefault="009421FB" w:rsidP="006D16CC">
      <w:r>
        <w:rPr>
          <w:noProof/>
        </w:rPr>
        <w:drawing>
          <wp:inline distT="0" distB="0" distL="0" distR="0">
            <wp:extent cx="5760720" cy="2579205"/>
            <wp:effectExtent l="19050" t="0" r="0" b="0"/>
            <wp:docPr id="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66E" w:rsidRPr="0076166E" w:rsidRDefault="0076166E" w:rsidP="0076166E">
      <w:pPr>
        <w:rPr>
          <w:b/>
          <w:u w:val="single"/>
        </w:rPr>
      </w:pPr>
      <w:r w:rsidRPr="0076166E">
        <w:rPr>
          <w:b/>
          <w:u w:val="single"/>
        </w:rPr>
        <w:t>III Surveillance de base.</w:t>
      </w:r>
    </w:p>
    <w:p w:rsidR="0076166E" w:rsidRDefault="0076166E" w:rsidP="0076166E">
      <w:r>
        <w:t>Nous allons définir nos premiers tests de supervision pour cela il faut comprendre la structure</w:t>
      </w:r>
    </w:p>
    <w:p w:rsidR="0076166E" w:rsidRDefault="0076166E" w:rsidP="0076166E">
      <w:proofErr w:type="spellStart"/>
      <w:r>
        <w:t>Nagios</w:t>
      </w:r>
      <w:proofErr w:type="spellEnd"/>
      <w:r>
        <w:t xml:space="preserve"> : </w:t>
      </w:r>
    </w:p>
    <w:p w:rsidR="0076166E" w:rsidRDefault="0076166E" w:rsidP="0076166E">
      <w:r>
        <w:t>Faites la liste des serveurs, des commutateurs et des routeurs à surveiller.</w:t>
      </w:r>
    </w:p>
    <w:p w:rsidR="0076166E" w:rsidRDefault="0076166E" w:rsidP="0076166E">
      <w:r>
        <w:t>Dans /</w:t>
      </w:r>
      <w:proofErr w:type="spellStart"/>
      <w:r>
        <w:t>etc</w:t>
      </w:r>
      <w:proofErr w:type="spellEnd"/>
      <w:r>
        <w:t>/nagios4/</w:t>
      </w:r>
      <w:proofErr w:type="spellStart"/>
      <w:r>
        <w:t>conf.d</w:t>
      </w:r>
      <w:proofErr w:type="spellEnd"/>
      <w:r>
        <w:t>/</w:t>
      </w:r>
    </w:p>
    <w:p w:rsidR="00E04CDB" w:rsidRDefault="00E04CDB" w:rsidP="0076166E">
      <w:r>
        <w:rPr>
          <w:noProof/>
        </w:rPr>
        <w:lastRenderedPageBreak/>
        <w:drawing>
          <wp:inline distT="0" distB="0" distL="0" distR="0">
            <wp:extent cx="5760720" cy="4211455"/>
            <wp:effectExtent l="19050" t="0" r="0" b="0"/>
            <wp:docPr id="11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CDB" w:rsidRPr="00865309" w:rsidRDefault="00E04CDB" w:rsidP="00E04CDB">
      <w:pPr>
        <w:rPr>
          <w:b/>
          <w:u w:val="single"/>
        </w:rPr>
      </w:pPr>
      <w:r w:rsidRPr="00865309">
        <w:rPr>
          <w:b/>
          <w:u w:val="single"/>
        </w:rPr>
        <w:t>Dans /</w:t>
      </w:r>
      <w:proofErr w:type="spellStart"/>
      <w:r w:rsidRPr="00865309">
        <w:rPr>
          <w:b/>
          <w:u w:val="single"/>
        </w:rPr>
        <w:t>etc</w:t>
      </w:r>
      <w:proofErr w:type="spellEnd"/>
      <w:r w:rsidRPr="00865309">
        <w:rPr>
          <w:b/>
          <w:u w:val="single"/>
        </w:rPr>
        <w:t>/nagios4/</w:t>
      </w:r>
      <w:proofErr w:type="spellStart"/>
      <w:r w:rsidRPr="00865309">
        <w:rPr>
          <w:b/>
          <w:u w:val="single"/>
        </w:rPr>
        <w:t>conf.d</w:t>
      </w:r>
      <w:proofErr w:type="spellEnd"/>
      <w:r w:rsidRPr="00865309">
        <w:rPr>
          <w:b/>
          <w:u w:val="single"/>
        </w:rPr>
        <w:t>/</w:t>
      </w:r>
    </w:p>
    <w:p w:rsidR="00E04CDB" w:rsidRDefault="00E04CDB" w:rsidP="0076166E"/>
    <w:p w:rsidR="00E04CDB" w:rsidRDefault="00E04CDB" w:rsidP="0076166E">
      <w:r>
        <w:rPr>
          <w:noProof/>
        </w:rPr>
        <w:drawing>
          <wp:inline distT="0" distB="0" distL="0" distR="0">
            <wp:extent cx="5760720" cy="541611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1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B9" w:rsidRDefault="00BF13B9" w:rsidP="00E04CDB"/>
    <w:p w:rsidR="00335709" w:rsidRDefault="00335709" w:rsidP="00E04CDB"/>
    <w:p w:rsidR="00335709" w:rsidRDefault="00335709" w:rsidP="00E04CDB"/>
    <w:p w:rsidR="00BF13B9" w:rsidRDefault="00BF13B9" w:rsidP="00E04CDB"/>
    <w:p w:rsidR="00BF13B9" w:rsidRDefault="00BF13B9" w:rsidP="00E04CDB"/>
    <w:p w:rsidR="00BF13B9" w:rsidRDefault="00BF13B9" w:rsidP="00E04CDB"/>
    <w:p w:rsidR="00BF13B9" w:rsidRDefault="00BF13B9" w:rsidP="00E04CDB"/>
    <w:p w:rsidR="00BF13B9" w:rsidRDefault="00BF13B9" w:rsidP="00E04CDB"/>
    <w:p w:rsidR="00BF13B9" w:rsidRDefault="00BF13B9" w:rsidP="00E04CDB"/>
    <w:p w:rsidR="00BF13B9" w:rsidRDefault="00BF13B9" w:rsidP="00E04CDB"/>
    <w:p w:rsidR="00BF13B9" w:rsidRPr="00703676" w:rsidRDefault="00BF13B9" w:rsidP="00BF13B9">
      <w:pPr>
        <w:rPr>
          <w:b/>
          <w:sz w:val="24"/>
          <w:szCs w:val="24"/>
          <w:u w:val="single"/>
        </w:rPr>
      </w:pPr>
      <w:r w:rsidRPr="00703676">
        <w:rPr>
          <w:b/>
          <w:sz w:val="24"/>
          <w:szCs w:val="24"/>
          <w:u w:val="single"/>
        </w:rPr>
        <w:lastRenderedPageBreak/>
        <w:t xml:space="preserve">Configuration à faire pour inscrire le nom de la machine Windows </w:t>
      </w:r>
    </w:p>
    <w:p w:rsidR="00BF13B9" w:rsidRDefault="00BF13B9" w:rsidP="00BF13B9">
      <w:proofErr w:type="spellStart"/>
      <w:r w:rsidRPr="00865309">
        <w:rPr>
          <w:b/>
          <w:highlight w:val="yellow"/>
        </w:rPr>
        <w:t>Desactiver</w:t>
      </w:r>
      <w:proofErr w:type="spellEnd"/>
      <w:r w:rsidRPr="00865309">
        <w:rPr>
          <w:b/>
          <w:highlight w:val="yellow"/>
        </w:rPr>
        <w:t xml:space="preserve"> dans le fichier </w:t>
      </w:r>
      <w:proofErr w:type="spellStart"/>
      <w:r w:rsidRPr="00865309">
        <w:rPr>
          <w:b/>
          <w:highlight w:val="yellow"/>
        </w:rPr>
        <w:t>conf.d</w:t>
      </w:r>
      <w:proofErr w:type="spellEnd"/>
      <w:r w:rsidRPr="00865309">
        <w:rPr>
          <w:b/>
          <w:highlight w:val="yellow"/>
        </w:rPr>
        <w:t> :</w:t>
      </w:r>
      <w:r>
        <w:rPr>
          <w:b/>
        </w:rPr>
        <w:t xml:space="preserve"> </w:t>
      </w:r>
      <w:proofErr w:type="spellStart"/>
      <w:r>
        <w:rPr>
          <w:b/>
        </w:rPr>
        <w:t>Decommenter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cfg_file</w:t>
      </w:r>
      <w:proofErr w:type="spellEnd"/>
      <w:r>
        <w:t xml:space="preserve">  le service </w:t>
      </w:r>
      <w:proofErr w:type="spellStart"/>
      <w:r>
        <w:t>windows</w:t>
      </w:r>
      <w:proofErr w:type="spellEnd"/>
      <w:r>
        <w:t xml:space="preserve"> </w:t>
      </w:r>
    </w:p>
    <w:p w:rsidR="00BF13B9" w:rsidRDefault="00BF13B9" w:rsidP="00BF13B9"/>
    <w:p w:rsidR="00BF13B9" w:rsidRDefault="00BF13B9" w:rsidP="00BF13B9">
      <w:r>
        <w:rPr>
          <w:noProof/>
        </w:rPr>
        <w:drawing>
          <wp:inline distT="0" distB="0" distL="0" distR="0">
            <wp:extent cx="4270375" cy="593090"/>
            <wp:effectExtent l="19050" t="0" r="0" b="0"/>
            <wp:docPr id="1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B9" w:rsidRPr="00703676" w:rsidRDefault="00BF13B9" w:rsidP="00BF13B9">
      <w:pPr>
        <w:rPr>
          <w:b/>
          <w:u w:val="single"/>
        </w:rPr>
      </w:pPr>
      <w:r w:rsidRPr="00703676">
        <w:rPr>
          <w:b/>
          <w:highlight w:val="yellow"/>
          <w:u w:val="single"/>
        </w:rPr>
        <w:t>Chemin:/</w:t>
      </w:r>
      <w:proofErr w:type="spellStart"/>
      <w:r w:rsidRPr="00703676">
        <w:rPr>
          <w:b/>
          <w:highlight w:val="yellow"/>
          <w:u w:val="single"/>
        </w:rPr>
        <w:t>etc</w:t>
      </w:r>
      <w:proofErr w:type="spellEnd"/>
      <w:r w:rsidRPr="00703676">
        <w:rPr>
          <w:b/>
          <w:highlight w:val="yellow"/>
          <w:u w:val="single"/>
        </w:rPr>
        <w:t>/nagios4/</w:t>
      </w:r>
      <w:proofErr w:type="spellStart"/>
      <w:r w:rsidRPr="00703676">
        <w:rPr>
          <w:b/>
          <w:highlight w:val="yellow"/>
          <w:u w:val="single"/>
        </w:rPr>
        <w:t>objects</w:t>
      </w:r>
      <w:proofErr w:type="spellEnd"/>
      <w:r w:rsidRPr="00703676">
        <w:rPr>
          <w:b/>
          <w:highlight w:val="yellow"/>
          <w:u w:val="single"/>
        </w:rPr>
        <w:t>/windows.cfg</w:t>
      </w:r>
    </w:p>
    <w:p w:rsidR="00BF13B9" w:rsidRDefault="00BF13B9" w:rsidP="00BF13B9">
      <w:r>
        <w:t>Supprimer tout sauf ça :</w:t>
      </w:r>
    </w:p>
    <w:p w:rsidR="00BF13B9" w:rsidRDefault="00BF13B9" w:rsidP="00BF13B9">
      <w:r>
        <w:rPr>
          <w:noProof/>
        </w:rPr>
        <w:drawing>
          <wp:inline distT="0" distB="0" distL="0" distR="0">
            <wp:extent cx="5760720" cy="2943231"/>
            <wp:effectExtent l="19050" t="0" r="0" b="0"/>
            <wp:docPr id="15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B9" w:rsidRDefault="00BF13B9" w:rsidP="00BF13B9"/>
    <w:p w:rsidR="00BF13B9" w:rsidRDefault="00BF13B9" w:rsidP="00BF13B9"/>
    <w:p w:rsidR="00BF13B9" w:rsidRDefault="00BF13B9" w:rsidP="00BF13B9"/>
    <w:p w:rsidR="00BF13B9" w:rsidRDefault="00BF13B9" w:rsidP="00BF13B9"/>
    <w:p w:rsidR="00BF13B9" w:rsidRDefault="00BF13B9" w:rsidP="00BF13B9"/>
    <w:p w:rsidR="00BF13B9" w:rsidRDefault="00BF13B9" w:rsidP="00BF13B9"/>
    <w:p w:rsidR="00BF13B9" w:rsidRDefault="00BF13B9" w:rsidP="00BF13B9"/>
    <w:p w:rsidR="00BF13B9" w:rsidRDefault="00BF13B9" w:rsidP="00BF13B9"/>
    <w:p w:rsidR="00335709" w:rsidRDefault="00335709" w:rsidP="00BF13B9"/>
    <w:p w:rsidR="00335709" w:rsidRDefault="00335709" w:rsidP="00BF13B9"/>
    <w:p w:rsidR="00335709" w:rsidRDefault="00335709" w:rsidP="00BF13B9"/>
    <w:p w:rsidR="00335709" w:rsidRDefault="00335709" w:rsidP="00BF13B9"/>
    <w:p w:rsidR="00335709" w:rsidRDefault="00335709" w:rsidP="00335709">
      <w:r>
        <w:t>Définissez ensuite dans le même répertoire, dans des fichiers séparés ou non,</w:t>
      </w:r>
    </w:p>
    <w:p w:rsidR="00335709" w:rsidRDefault="00335709" w:rsidP="00335709">
      <w:proofErr w:type="gramStart"/>
      <w:r w:rsidRPr="00B223E1">
        <w:rPr>
          <w:b/>
          <w:u w:val="single"/>
        </w:rPr>
        <w:t>l’ensemble</w:t>
      </w:r>
      <w:proofErr w:type="gramEnd"/>
      <w:r w:rsidRPr="00B223E1">
        <w:rPr>
          <w:b/>
          <w:u w:val="single"/>
        </w:rPr>
        <w:t xml:space="preserve"> des machines </w:t>
      </w:r>
      <w:r>
        <w:t>en créant un « host » par machines à ce format :</w:t>
      </w:r>
    </w:p>
    <w:p w:rsidR="00335709" w:rsidRDefault="00335709" w:rsidP="00BF13B9"/>
    <w:p w:rsidR="00B223E1" w:rsidRDefault="00865309" w:rsidP="00E04CDB">
      <w:r>
        <w:rPr>
          <w:noProof/>
        </w:rPr>
        <w:drawing>
          <wp:inline distT="0" distB="0" distL="0" distR="0">
            <wp:extent cx="3599180" cy="3910330"/>
            <wp:effectExtent l="19050" t="0" r="127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391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B9" w:rsidRDefault="00BF13B9" w:rsidP="00E04CDB"/>
    <w:p w:rsidR="008E23D8" w:rsidRDefault="008E23D8" w:rsidP="00E04CDB"/>
    <w:p w:rsidR="008E23D8" w:rsidRDefault="008E23D8" w:rsidP="00E04CDB"/>
    <w:p w:rsidR="00335709" w:rsidRDefault="00335709" w:rsidP="00E04CDB"/>
    <w:p w:rsidR="00335709" w:rsidRDefault="00335709" w:rsidP="00E04CDB"/>
    <w:p w:rsidR="00335709" w:rsidRDefault="00335709" w:rsidP="00E04CDB"/>
    <w:p w:rsidR="00335709" w:rsidRDefault="00335709" w:rsidP="00E04CDB"/>
    <w:p w:rsidR="00335709" w:rsidRDefault="00335709" w:rsidP="00E04CDB"/>
    <w:p w:rsidR="00335709" w:rsidRDefault="00335709" w:rsidP="00E04CDB"/>
    <w:p w:rsidR="00335709" w:rsidRDefault="00335709" w:rsidP="00E04CDB"/>
    <w:p w:rsidR="00335709" w:rsidRDefault="00335709" w:rsidP="00E04CDB"/>
    <w:p w:rsidR="00865309" w:rsidRPr="00865309" w:rsidRDefault="00865309" w:rsidP="00865309">
      <w:pPr>
        <w:rPr>
          <w:b/>
          <w:highlight w:val="yellow"/>
          <w:u w:val="single"/>
        </w:rPr>
      </w:pPr>
      <w:r>
        <w:lastRenderedPageBreak/>
        <w:t xml:space="preserve">Créer un fichier Bookticgroupes.cfg qui </w:t>
      </w:r>
      <w:r w:rsidRPr="00865309">
        <w:rPr>
          <w:b/>
          <w:highlight w:val="yellow"/>
          <w:u w:val="single"/>
        </w:rPr>
        <w:t>définira des groupes permettant de classer</w:t>
      </w:r>
    </w:p>
    <w:p w:rsidR="00865309" w:rsidRPr="00865309" w:rsidRDefault="00865309" w:rsidP="00865309">
      <w:pPr>
        <w:rPr>
          <w:b/>
          <w:u w:val="single"/>
        </w:rPr>
      </w:pPr>
      <w:proofErr w:type="gramStart"/>
      <w:r w:rsidRPr="00865309">
        <w:rPr>
          <w:b/>
          <w:highlight w:val="yellow"/>
          <w:u w:val="single"/>
        </w:rPr>
        <w:t>les</w:t>
      </w:r>
      <w:proofErr w:type="gramEnd"/>
      <w:r w:rsidRPr="00865309">
        <w:rPr>
          <w:b/>
          <w:highlight w:val="yellow"/>
          <w:u w:val="single"/>
        </w:rPr>
        <w:t xml:space="preserve"> différentes machines à surveiller :</w:t>
      </w:r>
    </w:p>
    <w:p w:rsidR="00BF13B9" w:rsidRDefault="00865309" w:rsidP="00865309">
      <w:r>
        <w:rPr>
          <w:noProof/>
        </w:rPr>
        <w:drawing>
          <wp:inline distT="0" distB="0" distL="0" distR="0">
            <wp:extent cx="2295525" cy="1050290"/>
            <wp:effectExtent l="19050" t="0" r="9525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B9" w:rsidRDefault="00BF13B9" w:rsidP="00865309"/>
    <w:p w:rsidR="00703676" w:rsidRDefault="00703676" w:rsidP="00703676">
      <w:r>
        <w:rPr>
          <w:rFonts w:ascii="Calibri" w:hAnsi="Calibri" w:cs="Calibri"/>
        </w:rPr>
        <w:t> Red</w:t>
      </w:r>
      <w:r>
        <w:t xml:space="preserve">émarrez </w:t>
      </w:r>
      <w:proofErr w:type="spellStart"/>
      <w:r>
        <w:t>nagios</w:t>
      </w:r>
      <w:proofErr w:type="spellEnd"/>
      <w:r>
        <w:t xml:space="preserve"> puis sur un navigateur et accédez au FQDN de </w:t>
      </w:r>
      <w:proofErr w:type="spellStart"/>
      <w:r>
        <w:t>nagios</w:t>
      </w:r>
      <w:proofErr w:type="spellEnd"/>
      <w:r>
        <w:t xml:space="preserve"> ainsi :</w:t>
      </w:r>
    </w:p>
    <w:p w:rsidR="00703676" w:rsidRDefault="009401D4" w:rsidP="00703676">
      <w:hyperlink r:id="rId26" w:history="1">
        <w:r w:rsidR="00BF13B9" w:rsidRPr="00AA11FD">
          <w:rPr>
            <w:rStyle w:val="Lienhypertexte"/>
          </w:rPr>
          <w:t>http://VOTRE_FQDN/nagios4</w:t>
        </w:r>
      </w:hyperlink>
    </w:p>
    <w:p w:rsidR="00BF13B9" w:rsidRPr="00BF13B9" w:rsidRDefault="00BF13B9" w:rsidP="00703676">
      <w:pPr>
        <w:rPr>
          <w:b/>
        </w:rPr>
      </w:pPr>
      <w:r w:rsidRPr="00BF13B9">
        <w:rPr>
          <w:b/>
          <w:highlight w:val="yellow"/>
        </w:rPr>
        <w:t>HOST_GROUPS</w:t>
      </w:r>
    </w:p>
    <w:p w:rsidR="00865309" w:rsidRPr="00BF13B9" w:rsidRDefault="00865309" w:rsidP="00865309">
      <w:pPr>
        <w:rPr>
          <w:b/>
        </w:rPr>
      </w:pPr>
    </w:p>
    <w:p w:rsidR="00865309" w:rsidRDefault="00865309" w:rsidP="00E04CDB">
      <w:r>
        <w:rPr>
          <w:noProof/>
        </w:rPr>
        <w:drawing>
          <wp:inline distT="0" distB="0" distL="0" distR="0">
            <wp:extent cx="5760720" cy="1856524"/>
            <wp:effectExtent l="1905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6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3D8" w:rsidRDefault="008E23D8" w:rsidP="00E04CDB"/>
    <w:p w:rsidR="005846DE" w:rsidRDefault="005846DE" w:rsidP="00E04CDB"/>
    <w:p w:rsidR="005846DE" w:rsidRDefault="005846DE" w:rsidP="00E04CDB"/>
    <w:p w:rsidR="005846DE" w:rsidRDefault="005846DE" w:rsidP="00E04CDB"/>
    <w:p w:rsidR="00335709" w:rsidRDefault="00335709" w:rsidP="00E04CDB"/>
    <w:p w:rsidR="00335709" w:rsidRDefault="00335709" w:rsidP="00E04CDB"/>
    <w:p w:rsidR="00335709" w:rsidRDefault="00335709" w:rsidP="00E04CDB"/>
    <w:p w:rsidR="00335709" w:rsidRDefault="00335709" w:rsidP="00E04CDB"/>
    <w:p w:rsidR="00335709" w:rsidRDefault="00335709" w:rsidP="00E04CDB"/>
    <w:p w:rsidR="00335709" w:rsidRDefault="00335709" w:rsidP="00E04CDB"/>
    <w:p w:rsidR="00335709" w:rsidRDefault="00335709" w:rsidP="00E04CDB"/>
    <w:p w:rsidR="005846DE" w:rsidRDefault="005846DE" w:rsidP="00E04CDB"/>
    <w:p w:rsidR="005846DE" w:rsidRPr="005846DE" w:rsidRDefault="005846DE" w:rsidP="005846DE">
      <w:pPr>
        <w:rPr>
          <w:b/>
          <w:u w:val="single"/>
        </w:rPr>
      </w:pPr>
      <w:r w:rsidRPr="005846DE">
        <w:rPr>
          <w:b/>
          <w:u w:val="single"/>
        </w:rPr>
        <w:t>Les fichiers doivent avoir l’extension .</w:t>
      </w:r>
      <w:proofErr w:type="spellStart"/>
      <w:r w:rsidRPr="005846DE">
        <w:rPr>
          <w:b/>
          <w:u w:val="single"/>
        </w:rPr>
        <w:t>cfg</w:t>
      </w:r>
      <w:proofErr w:type="spellEnd"/>
    </w:p>
    <w:p w:rsidR="005846DE" w:rsidRDefault="005846DE" w:rsidP="005846DE">
      <w:r>
        <w:rPr>
          <w:rFonts w:ascii="Calibri" w:hAnsi="Calibri" w:cs="Calibri"/>
        </w:rPr>
        <w:t> Red</w:t>
      </w:r>
      <w:r>
        <w:t xml:space="preserve">émarrez </w:t>
      </w:r>
      <w:proofErr w:type="spellStart"/>
      <w:r>
        <w:t>nagios</w:t>
      </w:r>
      <w:proofErr w:type="spellEnd"/>
      <w:r>
        <w:t xml:space="preserve"> puis sur un navigateur et accédez au FQDN de </w:t>
      </w:r>
      <w:proofErr w:type="spellStart"/>
      <w:r>
        <w:t>nagios</w:t>
      </w:r>
      <w:proofErr w:type="spellEnd"/>
      <w:r>
        <w:t xml:space="preserve"> ainsi :</w:t>
      </w:r>
    </w:p>
    <w:p w:rsidR="005846DE" w:rsidRDefault="005846DE" w:rsidP="005846DE">
      <w:r w:rsidRPr="005846DE">
        <w:rPr>
          <w:highlight w:val="yellow"/>
        </w:rPr>
        <w:t>http://VOTRE_FQDN/nagios4</w:t>
      </w:r>
    </w:p>
    <w:p w:rsidR="005846DE" w:rsidRPr="005846DE" w:rsidRDefault="005846DE" w:rsidP="005846DE">
      <w:pPr>
        <w:rPr>
          <w:rFonts w:ascii="Calibri" w:hAnsi="Calibri" w:cs="Calibri"/>
          <w:b/>
        </w:rPr>
      </w:pPr>
      <w:r w:rsidRPr="005846DE">
        <w:rPr>
          <w:rFonts w:ascii="Calibri" w:hAnsi="Calibri" w:cs="Calibri"/>
          <w:b/>
        </w:rPr>
        <w:t> Vérifiez que vos groupes et vos machines sont présentes et vérifiez si le serveur</w:t>
      </w:r>
    </w:p>
    <w:p w:rsidR="005846DE" w:rsidRPr="005846DE" w:rsidRDefault="005846DE" w:rsidP="005846DE">
      <w:pPr>
        <w:rPr>
          <w:b/>
        </w:rPr>
      </w:pPr>
      <w:proofErr w:type="spellStart"/>
      <w:proofErr w:type="gramStart"/>
      <w:r w:rsidRPr="005846DE">
        <w:rPr>
          <w:b/>
        </w:rPr>
        <w:t>nagios</w:t>
      </w:r>
      <w:proofErr w:type="spellEnd"/>
      <w:proofErr w:type="gramEnd"/>
      <w:r w:rsidRPr="005846DE">
        <w:rPr>
          <w:b/>
        </w:rPr>
        <w:t xml:space="preserve"> réussit à les voir (couleur verte !!!)</w:t>
      </w:r>
    </w:p>
    <w:p w:rsidR="005846DE" w:rsidRDefault="005846DE" w:rsidP="00E04CDB"/>
    <w:p w:rsidR="008E23D8" w:rsidRDefault="008E23D8" w:rsidP="00E04CDB">
      <w:r w:rsidRPr="005846DE">
        <w:rPr>
          <w:b/>
          <w:u w:val="single"/>
        </w:rPr>
        <w:t xml:space="preserve">Last Check : </w:t>
      </w:r>
      <w:r w:rsidR="005846DE">
        <w:t>Dans combien de temps il va s’ouvrir</w:t>
      </w:r>
    </w:p>
    <w:p w:rsidR="005846DE" w:rsidRDefault="005846DE" w:rsidP="00E04CDB">
      <w:proofErr w:type="spellStart"/>
      <w:r w:rsidRPr="005846DE">
        <w:rPr>
          <w:b/>
          <w:u w:val="single"/>
        </w:rPr>
        <w:t>Duration</w:t>
      </w:r>
      <w:proofErr w:type="spellEnd"/>
      <w:r w:rsidRPr="005846DE">
        <w:rPr>
          <w:b/>
          <w:u w:val="single"/>
        </w:rPr>
        <w:t> :</w:t>
      </w:r>
      <w:r>
        <w:t xml:space="preserve"> Durée depuis combien de temps elle est ouvert</w:t>
      </w:r>
    </w:p>
    <w:p w:rsidR="005846DE" w:rsidRDefault="005846DE" w:rsidP="00E04CDB">
      <w:proofErr w:type="spellStart"/>
      <w:r w:rsidRPr="005846DE">
        <w:rPr>
          <w:b/>
        </w:rPr>
        <w:t>Status</w:t>
      </w:r>
      <w:proofErr w:type="spellEnd"/>
      <w:r w:rsidRPr="005846DE">
        <w:rPr>
          <w:b/>
        </w:rPr>
        <w:t xml:space="preserve"> information :</w:t>
      </w:r>
      <w:r>
        <w:t xml:space="preserve"> Paquet perdu au démarrage</w:t>
      </w:r>
    </w:p>
    <w:p w:rsidR="008E23D8" w:rsidRDefault="008E23D8" w:rsidP="00E04CDB">
      <w:r>
        <w:rPr>
          <w:noProof/>
        </w:rPr>
        <w:drawing>
          <wp:inline distT="0" distB="0" distL="0" distR="0">
            <wp:extent cx="5760720" cy="2209711"/>
            <wp:effectExtent l="1905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9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EDE" w:rsidRDefault="00E45EDE" w:rsidP="00E04CDB"/>
    <w:p w:rsidR="00142021" w:rsidRPr="00142021" w:rsidRDefault="00142021" w:rsidP="00E04CDB">
      <w:pPr>
        <w:rPr>
          <w:b/>
          <w:u w:val="single"/>
        </w:rPr>
      </w:pPr>
    </w:p>
    <w:p w:rsidR="00E45EDE" w:rsidRDefault="00E45EDE" w:rsidP="00E04CDB"/>
    <w:p w:rsidR="00865309" w:rsidRDefault="00865309" w:rsidP="00E04CDB"/>
    <w:sectPr w:rsidR="00865309" w:rsidSect="00C4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5B33AA"/>
    <w:rsid w:val="00017770"/>
    <w:rsid w:val="001215BF"/>
    <w:rsid w:val="00142021"/>
    <w:rsid w:val="001C2FC5"/>
    <w:rsid w:val="002160F4"/>
    <w:rsid w:val="00222A3E"/>
    <w:rsid w:val="00273E22"/>
    <w:rsid w:val="002F3FDF"/>
    <w:rsid w:val="00335709"/>
    <w:rsid w:val="0048051E"/>
    <w:rsid w:val="005846DE"/>
    <w:rsid w:val="005B2174"/>
    <w:rsid w:val="005B33AA"/>
    <w:rsid w:val="005D7C0F"/>
    <w:rsid w:val="0067602C"/>
    <w:rsid w:val="006D16CC"/>
    <w:rsid w:val="00703676"/>
    <w:rsid w:val="0076166E"/>
    <w:rsid w:val="00865309"/>
    <w:rsid w:val="008E23D8"/>
    <w:rsid w:val="009401D4"/>
    <w:rsid w:val="009421FB"/>
    <w:rsid w:val="009B6BB1"/>
    <w:rsid w:val="00A04FB7"/>
    <w:rsid w:val="00A94982"/>
    <w:rsid w:val="00AB2A9E"/>
    <w:rsid w:val="00B223E1"/>
    <w:rsid w:val="00B36750"/>
    <w:rsid w:val="00B65E24"/>
    <w:rsid w:val="00BA7D7E"/>
    <w:rsid w:val="00BE0E17"/>
    <w:rsid w:val="00BF13B9"/>
    <w:rsid w:val="00C27BB1"/>
    <w:rsid w:val="00C4701B"/>
    <w:rsid w:val="00C54232"/>
    <w:rsid w:val="00DC0BCA"/>
    <w:rsid w:val="00E04CDB"/>
    <w:rsid w:val="00E11D73"/>
    <w:rsid w:val="00E34113"/>
    <w:rsid w:val="00E45EDE"/>
    <w:rsid w:val="00EA4CEF"/>
    <w:rsid w:val="00F175E8"/>
    <w:rsid w:val="00FA7A79"/>
    <w:rsid w:val="00FD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01B"/>
  </w:style>
  <w:style w:type="paragraph" w:styleId="Titre3">
    <w:name w:val="heading 3"/>
    <w:basedOn w:val="Normal"/>
    <w:link w:val="Titre3Car"/>
    <w:uiPriority w:val="9"/>
    <w:qFormat/>
    <w:rsid w:val="001215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BB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27BB1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1215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4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assets.nagios.com/downloads/ncpa/ncpa-2.4.1.d11.amd64.deb" TargetMode="External"/><Relationship Id="rId18" Type="http://schemas.openxmlformats.org/officeDocument/2006/relationships/image" Target="media/image11.png"/><Relationship Id="rId26" Type="http://schemas.openxmlformats.org/officeDocument/2006/relationships/hyperlink" Target="http://VOTRE_FQDN/nagios4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hyperlink" Target="https://rdr-it.com/deployer-un-serveur-rds-service-de-bureau-a-distance/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pdenagios/nagios4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D9EC0C-5238-40BE-89D7-267D3DA7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13</Pages>
  <Words>865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28</cp:revision>
  <dcterms:created xsi:type="dcterms:W3CDTF">2024-11-13T08:46:00Z</dcterms:created>
  <dcterms:modified xsi:type="dcterms:W3CDTF">2024-12-04T10:06:00Z</dcterms:modified>
</cp:coreProperties>
</file>