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0D" w:rsidRDefault="006A55D9" w:rsidP="00C37E5D">
      <w:pPr>
        <w:spacing w:after="0"/>
        <w:ind w:left="708"/>
        <w:jc w:val="center"/>
        <w:rPr>
          <w:b/>
          <w:sz w:val="32"/>
          <w:szCs w:val="32"/>
          <w:u w:val="single"/>
        </w:rPr>
      </w:pPr>
      <w:r w:rsidRPr="006A55D9">
        <w:rPr>
          <w:b/>
          <w:sz w:val="32"/>
          <w:szCs w:val="32"/>
          <w:u w:val="single"/>
        </w:rPr>
        <w:t>Compte rendu Serveur GLPI</w:t>
      </w:r>
    </w:p>
    <w:p w:rsidR="008D0ADF" w:rsidRDefault="008D0ADF" w:rsidP="008D0ADF">
      <w:pPr>
        <w:spacing w:after="0"/>
        <w:ind w:left="1416" w:firstLine="708"/>
      </w:pPr>
      <w:hyperlink r:id="rId5" w:history="1">
        <w:r w:rsidRPr="00D157CE">
          <w:rPr>
            <w:rStyle w:val="Lienhypertexte"/>
          </w:rPr>
          <w:t>https://aymeric-cucherousset.fr/installer-glpi-lamp-debian-11/</w:t>
        </w:r>
      </w:hyperlink>
    </w:p>
    <w:p w:rsidR="006A55D9" w:rsidRPr="006A55D9" w:rsidRDefault="006A55D9" w:rsidP="006A55D9">
      <w:pPr>
        <w:spacing w:after="0"/>
        <w:rPr>
          <w:b/>
          <w:sz w:val="26"/>
          <w:szCs w:val="26"/>
          <w:u w:val="single"/>
        </w:rPr>
      </w:pPr>
      <w:r w:rsidRPr="006A55D9">
        <w:rPr>
          <w:b/>
          <w:sz w:val="26"/>
          <w:szCs w:val="26"/>
          <w:u w:val="single"/>
        </w:rPr>
        <w:t>ETAPE 1</w:t>
      </w:r>
      <w:r>
        <w:rPr>
          <w:b/>
          <w:sz w:val="26"/>
          <w:szCs w:val="26"/>
          <w:u w:val="single"/>
        </w:rPr>
        <w:t xml:space="preserve"> Installation des paquets</w:t>
      </w:r>
    </w:p>
    <w:p w:rsidR="004C7B04" w:rsidRDefault="008735C3" w:rsidP="008735C3">
      <w:pPr>
        <w:spacing w:after="0"/>
      </w:pPr>
      <w:r>
        <w:t>Un serveur GLPI</w:t>
      </w:r>
      <w:r w:rsidR="004C7B04" w:rsidRPr="004C7B04">
        <w:t xml:space="preserve"> sert a verifier l’etat des machines</w:t>
      </w:r>
    </w:p>
    <w:p w:rsidR="008735C3" w:rsidRDefault="008735C3" w:rsidP="008735C3">
      <w:pPr>
        <w:spacing w:after="0"/>
      </w:pPr>
    </w:p>
    <w:p w:rsidR="004C7B04" w:rsidRDefault="00444503" w:rsidP="006A55D9">
      <w:pPr>
        <w:pStyle w:val="Paragraphedeliste"/>
        <w:numPr>
          <w:ilvl w:val="0"/>
          <w:numId w:val="2"/>
        </w:numPr>
        <w:spacing w:after="0"/>
      </w:pPr>
      <w:r>
        <w:t xml:space="preserve">php-mysql </w:t>
      </w:r>
      <w:r>
        <w:sym w:font="Wingdings" w:char="F0E0"/>
      </w:r>
      <w:r>
        <w:t xml:space="preserve"> </w:t>
      </w:r>
      <w:r w:rsidR="004C7B04" w:rsidRPr="004C7B04">
        <w:t>po</w:t>
      </w:r>
      <w:r>
        <w:t>ur se connecter via la bdd sql)</w:t>
      </w:r>
    </w:p>
    <w:p w:rsidR="008735C3" w:rsidRDefault="008735C3" w:rsidP="008735C3">
      <w:pPr>
        <w:spacing w:after="0"/>
      </w:pPr>
    </w:p>
    <w:p w:rsidR="004C7B04" w:rsidRDefault="00444503" w:rsidP="006A55D9">
      <w:pPr>
        <w:pStyle w:val="Paragraphedeliste"/>
        <w:numPr>
          <w:ilvl w:val="0"/>
          <w:numId w:val="2"/>
        </w:numPr>
        <w:spacing w:after="0"/>
      </w:pPr>
      <w:r>
        <w:t xml:space="preserve">php-curl  </w:t>
      </w:r>
      <w:r>
        <w:sym w:font="Wingdings" w:char="F0E0"/>
      </w:r>
      <w:r>
        <w:t xml:space="preserve"> </w:t>
      </w:r>
      <w:r w:rsidR="004C7B04" w:rsidRPr="004C7B04">
        <w:t>communiquer avec plusieurs types de</w:t>
      </w:r>
      <w:r>
        <w:t xml:space="preserve"> servs via de nombreux protocol</w:t>
      </w:r>
    </w:p>
    <w:p w:rsidR="008735C3" w:rsidRDefault="008735C3" w:rsidP="008735C3">
      <w:pPr>
        <w:spacing w:after="0"/>
      </w:pPr>
    </w:p>
    <w:p w:rsidR="004C7B04" w:rsidRDefault="00444503" w:rsidP="006A55D9">
      <w:pPr>
        <w:pStyle w:val="Paragraphedeliste"/>
        <w:numPr>
          <w:ilvl w:val="0"/>
          <w:numId w:val="2"/>
        </w:numPr>
        <w:spacing w:after="0"/>
      </w:pPr>
      <w:r>
        <w:t xml:space="preserve">php-ldap </w:t>
      </w:r>
      <w:r>
        <w:sym w:font="Wingdings" w:char="F0E0"/>
      </w:r>
      <w:r>
        <w:t xml:space="preserve"> </w:t>
      </w:r>
      <w:r w:rsidR="004C7B04" w:rsidRPr="004C7B04">
        <w:t xml:space="preserve">stocker des donnes et authentifier </w:t>
      </w:r>
      <w:r>
        <w:t>les users qui veulent y acceder</w:t>
      </w:r>
    </w:p>
    <w:p w:rsidR="008735C3" w:rsidRDefault="008735C3" w:rsidP="008735C3">
      <w:pPr>
        <w:spacing w:after="0"/>
      </w:pPr>
    </w:p>
    <w:p w:rsidR="004C7B04" w:rsidRDefault="00444503" w:rsidP="006A55D9">
      <w:pPr>
        <w:pStyle w:val="Paragraphedeliste"/>
        <w:numPr>
          <w:ilvl w:val="0"/>
          <w:numId w:val="2"/>
        </w:numPr>
        <w:spacing w:after="0"/>
      </w:pPr>
      <w:r>
        <w:t xml:space="preserve">php-cas </w:t>
      </w:r>
      <w:r>
        <w:sym w:font="Wingdings" w:char="F0E0"/>
      </w:r>
      <w:r>
        <w:t xml:space="preserve"> </w:t>
      </w:r>
      <w:r w:rsidR="004C7B04" w:rsidRPr="004C7B04">
        <w:t>serv</w:t>
      </w:r>
      <w:r>
        <w:t>ice d’authentification central</w:t>
      </w:r>
    </w:p>
    <w:p w:rsidR="008735C3" w:rsidRDefault="008735C3" w:rsidP="008735C3">
      <w:pPr>
        <w:spacing w:after="0"/>
      </w:pPr>
    </w:p>
    <w:p w:rsidR="004C7B04" w:rsidRDefault="00444503" w:rsidP="006A55D9">
      <w:pPr>
        <w:pStyle w:val="Paragraphedeliste"/>
        <w:numPr>
          <w:ilvl w:val="0"/>
          <w:numId w:val="2"/>
        </w:numPr>
        <w:spacing w:after="0"/>
      </w:pPr>
      <w:r>
        <w:t xml:space="preserve">php-imap </w:t>
      </w:r>
      <w:r>
        <w:sym w:font="Wingdings" w:char="F0E0"/>
      </w:r>
      <w:r>
        <w:t xml:space="preserve"> messagerie</w:t>
      </w:r>
    </w:p>
    <w:p w:rsidR="00674DC9" w:rsidRDefault="00674DC9" w:rsidP="00674DC9">
      <w:pPr>
        <w:pStyle w:val="Paragraphedeliste"/>
      </w:pPr>
    </w:p>
    <w:p w:rsidR="00674DC9" w:rsidRDefault="00674DC9" w:rsidP="00674DC9">
      <w:pPr>
        <w:spacing w:after="0"/>
      </w:pPr>
      <w:r>
        <w:rPr>
          <w:b/>
          <w:sz w:val="26"/>
          <w:szCs w:val="26"/>
          <w:u w:val="single"/>
        </w:rPr>
        <w:t>ETAPE 2  Configuration de Mariadb</w:t>
      </w:r>
    </w:p>
    <w:p w:rsidR="008735C3" w:rsidRDefault="008735C3" w:rsidP="008735C3">
      <w:pPr>
        <w:spacing w:after="0"/>
      </w:pPr>
    </w:p>
    <w:p w:rsidR="00C62307" w:rsidRDefault="00674DC9" w:rsidP="008735C3">
      <w:pPr>
        <w:spacing w:after="0"/>
      </w:pPr>
      <w:r>
        <w:t>O</w:t>
      </w:r>
      <w:r w:rsidR="002E076F">
        <w:t>n utilise la commande</w:t>
      </w:r>
      <w:r w:rsidR="00C62307">
        <w:t xml:space="preserve"> </w:t>
      </w:r>
      <w:r w:rsidR="002E076F" w:rsidRPr="002E076F">
        <w:rPr>
          <w:rFonts w:cstheme="minorHAnsi"/>
          <w:color w:val="FFFFFF"/>
          <w:shd w:val="clear" w:color="auto" w:fill="051E30"/>
        </w:rPr>
        <w:t>mysql_secure_installation</w:t>
      </w:r>
      <w:r w:rsidR="00C62307">
        <w:t xml:space="preserve"> pour preparer mariadb et </w:t>
      </w:r>
      <w:r w:rsidR="00C55913">
        <w:t>pour heberger la base de données</w:t>
      </w:r>
    </w:p>
    <w:p w:rsidR="003D6245" w:rsidRDefault="003D6245" w:rsidP="008735C3">
      <w:pPr>
        <w:spacing w:after="0"/>
      </w:pPr>
    </w:p>
    <w:p w:rsidR="003D6245" w:rsidRDefault="003D6245" w:rsidP="008735C3">
      <w:pPr>
        <w:spacing w:after="0"/>
      </w:pPr>
      <w:r>
        <w:t xml:space="preserve">on se connecte maintenant à ,mariadb avec la commande </w:t>
      </w:r>
      <w:r w:rsidR="00A65FB4">
        <w:rPr>
          <w:rFonts w:ascii="Consolas" w:hAnsi="Consolas"/>
          <w:color w:val="FFFFFF"/>
          <w:sz w:val="21"/>
          <w:szCs w:val="21"/>
          <w:shd w:val="clear" w:color="auto" w:fill="051E30"/>
        </w:rPr>
        <w:t>mysql –u root -p</w:t>
      </w:r>
    </w:p>
    <w:p w:rsidR="00540285" w:rsidRDefault="00540285" w:rsidP="008735C3">
      <w:pPr>
        <w:spacing w:after="0"/>
      </w:pPr>
      <w:r>
        <w:t xml:space="preserve">puis on creera une base de donnée qui se nommera GLPI avec la commande </w:t>
      </w:r>
    </w:p>
    <w:p w:rsidR="00540285" w:rsidRDefault="00540285" w:rsidP="008735C3">
      <w:pPr>
        <w:spacing w:after="0"/>
      </w:pPr>
      <w:r>
        <w:t>CREATE DATABASES GLPI ;</w:t>
      </w:r>
    </w:p>
    <w:p w:rsidR="00967B09" w:rsidRPr="00967B09" w:rsidRDefault="00967B09" w:rsidP="00511581">
      <w:pPr>
        <w:pStyle w:val="PrformatHTML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 all privileges on glpi.* to </w:t>
      </w:r>
      <w:r w:rsidRPr="00967B09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lpi@localhost identified by "siojjr</w:t>
      </w:r>
      <w:r w:rsidRPr="00967B09">
        <w:rPr>
          <w:rFonts w:asciiTheme="minorHAnsi" w:hAnsiTheme="minorHAnsi" w:cstheme="minorHAnsi"/>
          <w:color w:val="000000" w:themeColor="text1"/>
          <w:sz w:val="22"/>
          <w:szCs w:val="22"/>
        </w:rPr>
        <w:t>";</w:t>
      </w:r>
    </w:p>
    <w:p w:rsidR="00B07E0D" w:rsidRDefault="00967B09" w:rsidP="00511581">
      <w:pPr>
        <w:spacing w:after="0"/>
      </w:pPr>
      <w:r>
        <w:t xml:space="preserve"> </w:t>
      </w:r>
      <w:r w:rsidR="00B07E0D">
        <w:t>(permet  a l’utilisateur d’avoir tous les droits)</w:t>
      </w:r>
    </w:p>
    <w:p w:rsidR="00B07E0D" w:rsidRDefault="00540285" w:rsidP="008735C3">
      <w:pPr>
        <w:spacing w:after="0"/>
      </w:pPr>
      <w:r w:rsidRPr="00540285">
        <w:t xml:space="preserve">FLUSH PRIVILEGES; </w:t>
      </w:r>
    </w:p>
    <w:p w:rsidR="0028107C" w:rsidRDefault="00540285" w:rsidP="0028107C">
      <w:pPr>
        <w:spacing w:after="0"/>
      </w:pPr>
      <w:r w:rsidRPr="00540285">
        <w:t>EXIT</w:t>
      </w:r>
    </w:p>
    <w:p w:rsidR="0028107C" w:rsidRDefault="008023B4" w:rsidP="008735C3">
      <w:pPr>
        <w:spacing w:after="0"/>
      </w:pPr>
      <w:r w:rsidRPr="006A55D9">
        <w:rPr>
          <w:b/>
          <w:sz w:val="26"/>
          <w:szCs w:val="26"/>
          <w:u w:val="single"/>
        </w:rPr>
        <w:t>ETAPE</w:t>
      </w:r>
      <w:r>
        <w:rPr>
          <w:b/>
          <w:sz w:val="26"/>
          <w:szCs w:val="26"/>
          <w:u w:val="single"/>
        </w:rPr>
        <w:t xml:space="preserve"> 3 Installation et configuration de  GLPI </w:t>
      </w:r>
    </w:p>
    <w:p w:rsidR="0028107C" w:rsidRDefault="0028107C" w:rsidP="008735C3">
      <w:pPr>
        <w:spacing w:after="0"/>
      </w:pPr>
    </w:p>
    <w:p w:rsidR="0028107C" w:rsidRDefault="0028107C" w:rsidP="00333014">
      <w:pPr>
        <w:pStyle w:val="Paragraphedeliste"/>
        <w:numPr>
          <w:ilvl w:val="0"/>
          <w:numId w:val="3"/>
        </w:numPr>
        <w:spacing w:after="0"/>
      </w:pPr>
      <w:r>
        <w:t>On utilise ces commandes</w:t>
      </w:r>
    </w:p>
    <w:p w:rsidR="0028107C" w:rsidRDefault="0028107C" w:rsidP="00333014">
      <w:pPr>
        <w:pStyle w:val="Paragraphedeliste"/>
        <w:spacing w:after="0"/>
      </w:pPr>
      <w:r w:rsidRPr="0028107C">
        <w:t>cd /tmp</w:t>
      </w:r>
    </w:p>
    <w:p w:rsidR="0028107C" w:rsidRDefault="0028107C" w:rsidP="00333014">
      <w:pPr>
        <w:pStyle w:val="Paragraphedeliste"/>
        <w:spacing w:after="0"/>
      </w:pPr>
      <w:r w:rsidRPr="0028107C">
        <w:t xml:space="preserve">wget </w:t>
      </w:r>
      <w:hyperlink r:id="rId6" w:history="1">
        <w:r w:rsidRPr="00A65FAE">
          <w:rPr>
            <w:rStyle w:val="Lienhypertexte"/>
          </w:rPr>
          <w:t>https://github.com/glpi-project/glpi/releases/download/10.0.10/glpi-10.0.10.tgz</w:t>
        </w:r>
      </w:hyperlink>
    </w:p>
    <w:p w:rsidR="0028107C" w:rsidRDefault="0028107C" w:rsidP="00C00C59">
      <w:pPr>
        <w:pStyle w:val="Paragraphedeliste"/>
        <w:spacing w:after="0"/>
      </w:pPr>
      <w:r>
        <w:t xml:space="preserve">la commande wget sert à </w:t>
      </w:r>
      <w:r w:rsidR="00B55FAB">
        <w:t>télecharger un fichier depuis internet (comme apt install)</w:t>
      </w:r>
    </w:p>
    <w:p w:rsidR="0028107C" w:rsidRDefault="006A55D9" w:rsidP="00333014">
      <w:pPr>
        <w:pStyle w:val="Paragraphedeliste"/>
        <w:spacing w:after="0"/>
      </w:pPr>
      <w:r>
        <w:t xml:space="preserve">et cette commande sert à telecharger l’archive « .tgz » qui contient la source d’installation de glpi </w:t>
      </w:r>
    </w:p>
    <w:p w:rsidR="00F308F1" w:rsidRDefault="00F308F1" w:rsidP="008735C3">
      <w:pPr>
        <w:spacing w:after="0"/>
      </w:pPr>
    </w:p>
    <w:p w:rsidR="00BE4799" w:rsidRDefault="00F308F1" w:rsidP="00333014">
      <w:pPr>
        <w:pStyle w:val="Paragraphedeliste"/>
        <w:numPr>
          <w:ilvl w:val="0"/>
          <w:numId w:val="3"/>
        </w:numPr>
        <w:spacing w:after="0"/>
      </w:pPr>
      <w:r>
        <w:t xml:space="preserve">On va </w:t>
      </w:r>
      <w:r w:rsidR="006E04F4" w:rsidRPr="006E04F4">
        <w:t>décompresser l'archive .tgz dans le répertoire "/var/www/", ce qui donnera le chemin d'accès "/var/www/glpi" pour GLPI.</w:t>
      </w:r>
      <w:r w:rsidR="006E04F4">
        <w:t xml:space="preserve"> Le dossier glpi</w:t>
      </w:r>
      <w:r>
        <w:t xml:space="preserve"> avec la commande</w:t>
      </w:r>
    </w:p>
    <w:p w:rsidR="00F308F1" w:rsidRDefault="00F308F1" w:rsidP="00333014">
      <w:pPr>
        <w:pStyle w:val="Paragraphedeliste"/>
        <w:spacing w:after="0"/>
        <w:rPr>
          <w:rFonts w:ascii="Consolas" w:hAnsi="Consolas"/>
          <w:color w:val="FFFFFF"/>
          <w:sz w:val="21"/>
          <w:szCs w:val="21"/>
          <w:shd w:val="clear" w:color="auto" w:fill="051E30"/>
        </w:rPr>
      </w:pPr>
      <w:r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 xml:space="preserve">tar -xzvf glpi-10.0.10.tgz </w:t>
      </w:r>
      <w:r w:rsidR="00BE4799"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>–</w:t>
      </w:r>
      <w:r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>C</w:t>
      </w:r>
      <w:r w:rsidR="00BE4799"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 xml:space="preserve"> </w:t>
      </w:r>
      <w:r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>/var/www/</w:t>
      </w:r>
    </w:p>
    <w:p w:rsidR="00333014" w:rsidRPr="00333014" w:rsidRDefault="00333014" w:rsidP="00333014">
      <w:pPr>
        <w:spacing w:after="0"/>
        <w:ind w:left="360"/>
        <w:rPr>
          <w:rFonts w:ascii="Consolas" w:hAnsi="Consolas"/>
          <w:color w:val="FFFFFF"/>
          <w:sz w:val="21"/>
          <w:szCs w:val="21"/>
          <w:shd w:val="clear" w:color="auto" w:fill="051E30"/>
        </w:rPr>
      </w:pPr>
    </w:p>
    <w:p w:rsidR="00333014" w:rsidRDefault="006E04F4" w:rsidP="00333014">
      <w:pPr>
        <w:pStyle w:val="Paragraphedeliste"/>
        <w:numPr>
          <w:ilvl w:val="0"/>
          <w:numId w:val="3"/>
        </w:numPr>
        <w:spacing w:after="0"/>
      </w:pPr>
      <w:r w:rsidRPr="006E04F4">
        <w:t xml:space="preserve">On utilise la commande </w:t>
      </w:r>
      <w:r w:rsidR="00BE4799" w:rsidRPr="00333014">
        <w:rPr>
          <w:rFonts w:ascii="Consolas" w:hAnsi="Consolas"/>
          <w:color w:val="FFFFFF"/>
          <w:sz w:val="21"/>
          <w:szCs w:val="21"/>
          <w:shd w:val="clear" w:color="auto" w:fill="051E30"/>
        </w:rPr>
        <w:t>chown www-data /var/www/glpi -R</w:t>
      </w:r>
      <w:r w:rsidR="00BE4799">
        <w:t xml:space="preserve"> </w:t>
      </w:r>
      <w:r>
        <w:t xml:space="preserve">Pour </w:t>
      </w:r>
      <w:r w:rsidRPr="006E04F4">
        <w:t>définir l'utilisateur "www-data" correspondant à Apache2, en tant que propriétaire sur les fichiers GLPI.</w:t>
      </w:r>
    </w:p>
    <w:p w:rsidR="00333014" w:rsidRDefault="00333014" w:rsidP="00333014">
      <w:pPr>
        <w:pStyle w:val="Paragraphedeliste"/>
        <w:numPr>
          <w:ilvl w:val="0"/>
          <w:numId w:val="3"/>
        </w:numPr>
        <w:spacing w:after="0"/>
      </w:pPr>
      <w:r>
        <w:lastRenderedPageBreak/>
        <w:t>O</w:t>
      </w:r>
      <w:r w:rsidRPr="00333014">
        <w:t>n va creer créer le répertoire "/etc/glpi" qui va recevoir les fichiers de configuration de GLPI. Nous donnons des autorisations à www-data sur ce répertoire car il a besoin de pouvoir y accéder.</w:t>
      </w:r>
    </w:p>
    <w:p w:rsidR="00F5180F" w:rsidRPr="00260446" w:rsidRDefault="00F5180F" w:rsidP="00F5180F">
      <w:pPr>
        <w:pStyle w:val="Paragraphedeliste"/>
        <w:spacing w:after="0"/>
        <w:rPr>
          <w:rFonts w:cstheme="minorHAnsi"/>
          <w:color w:val="FFFFFF"/>
          <w:shd w:val="clear" w:color="auto" w:fill="051E30"/>
        </w:rPr>
      </w:pPr>
      <w:r>
        <w:rPr>
          <w:rFonts w:cstheme="minorHAnsi"/>
          <w:color w:val="FFFFFF"/>
          <w:shd w:val="clear" w:color="auto" w:fill="051E30"/>
        </w:rPr>
        <w:t xml:space="preserve">mkdir /etc/glpi </w:t>
      </w:r>
    </w:p>
    <w:p w:rsidR="00F5180F" w:rsidRPr="00F5180F" w:rsidRDefault="00F5180F" w:rsidP="00F5180F">
      <w:pPr>
        <w:pStyle w:val="Paragraphedeliste"/>
        <w:spacing w:after="0"/>
        <w:rPr>
          <w:rFonts w:cstheme="minorHAnsi"/>
          <w:color w:val="FFFFFF"/>
          <w:shd w:val="clear" w:color="auto" w:fill="051E30"/>
        </w:rPr>
      </w:pPr>
      <w:r w:rsidRPr="00260446">
        <w:rPr>
          <w:rFonts w:cstheme="minorHAnsi"/>
          <w:color w:val="FFFFFF"/>
          <w:shd w:val="clear" w:color="auto" w:fill="051E30"/>
        </w:rPr>
        <w:t>chown www-data /etc/glpi/</w:t>
      </w:r>
    </w:p>
    <w:p w:rsidR="00F5180F" w:rsidRDefault="00F5180F" w:rsidP="00F5180F">
      <w:pPr>
        <w:pStyle w:val="Paragraphedeliste"/>
        <w:spacing w:after="0"/>
      </w:pPr>
    </w:p>
    <w:p w:rsidR="00F5180F" w:rsidRPr="00822049" w:rsidRDefault="00300E88" w:rsidP="00333014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300E88">
        <w:rPr>
          <w:rFonts w:cstheme="minorHAnsi"/>
          <w:color w:val="000000" w:themeColor="text1"/>
          <w:shd w:val="clear" w:color="auto" w:fill="FFFFFF"/>
        </w:rPr>
        <w:t xml:space="preserve">On va </w:t>
      </w:r>
      <w:r>
        <w:rPr>
          <w:rFonts w:cstheme="minorHAnsi"/>
          <w:color w:val="000000" w:themeColor="text1"/>
          <w:shd w:val="clear" w:color="auto" w:fill="FFFFFF"/>
        </w:rPr>
        <w:t xml:space="preserve">déplacer le répertoire </w:t>
      </w:r>
      <w:r w:rsidRPr="00300E88">
        <w:rPr>
          <w:rFonts w:cstheme="minorHAnsi"/>
          <w:color w:val="000000" w:themeColor="text1"/>
          <w:shd w:val="clear" w:color="auto" w:fill="FFFFFF"/>
        </w:rPr>
        <w:t>con</w:t>
      </w:r>
      <w:r>
        <w:rPr>
          <w:rFonts w:cstheme="minorHAnsi"/>
          <w:color w:val="000000" w:themeColor="text1"/>
          <w:shd w:val="clear" w:color="auto" w:fill="FFFFFF"/>
        </w:rPr>
        <w:t>fig</w:t>
      </w:r>
      <w:r w:rsidRPr="00300E88">
        <w:rPr>
          <w:rFonts w:cstheme="minorHAnsi"/>
          <w:color w:val="000000" w:themeColor="text1"/>
          <w:shd w:val="clear" w:color="auto" w:fill="FFFFFF"/>
        </w:rPr>
        <w:t xml:space="preserve"> de GLPI vers ce nouveau dossier </w:t>
      </w:r>
      <w:r w:rsidR="00822049">
        <w:rPr>
          <w:rFonts w:cstheme="minorHAnsi"/>
          <w:color w:val="000000" w:themeColor="text1"/>
          <w:shd w:val="clear" w:color="auto" w:fill="FFFFFF"/>
        </w:rPr>
        <w:t xml:space="preserve">avec la commande </w:t>
      </w:r>
    </w:p>
    <w:p w:rsidR="00822049" w:rsidRDefault="00822049" w:rsidP="00822049">
      <w:pPr>
        <w:pStyle w:val="Paragraphedeliste"/>
        <w:spacing w:after="0"/>
        <w:rPr>
          <w:rFonts w:cstheme="minorHAnsi"/>
          <w:color w:val="FFFFFF"/>
          <w:shd w:val="clear" w:color="auto" w:fill="051E30"/>
        </w:rPr>
      </w:pPr>
      <w:r w:rsidRPr="00822049">
        <w:rPr>
          <w:rFonts w:cstheme="minorHAnsi"/>
          <w:color w:val="FFFFFF"/>
          <w:shd w:val="clear" w:color="auto" w:fill="051E30"/>
        </w:rPr>
        <w:t>mv /var/www/glpi/config /etc/glpi</w:t>
      </w:r>
      <w:r w:rsidR="00CF0418">
        <w:rPr>
          <w:rFonts w:cstheme="minorHAnsi"/>
          <w:color w:val="FFFFFF"/>
          <w:shd w:val="clear" w:color="auto" w:fill="051E30"/>
        </w:rPr>
        <w:t xml:space="preserve"> </w:t>
      </w:r>
    </w:p>
    <w:p w:rsidR="00CF0418" w:rsidRPr="00F5180F" w:rsidRDefault="00CF0418" w:rsidP="00CF0418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FFFFFF"/>
          <w:shd w:val="clear" w:color="auto" w:fill="051E30"/>
        </w:rPr>
      </w:pPr>
      <w:r>
        <w:rPr>
          <w:rFonts w:cstheme="minorHAnsi"/>
          <w:color w:val="FFFFFF"/>
          <w:shd w:val="clear" w:color="auto" w:fill="051E30"/>
        </w:rPr>
        <w:t>chown www-data /var/www</w:t>
      </w:r>
      <w:r w:rsidRPr="00260446">
        <w:rPr>
          <w:rFonts w:cstheme="minorHAnsi"/>
          <w:color w:val="FFFFFF"/>
          <w:shd w:val="clear" w:color="auto" w:fill="051E30"/>
        </w:rPr>
        <w:t>/</w:t>
      </w:r>
      <w:r>
        <w:rPr>
          <w:rFonts w:cstheme="minorHAnsi"/>
          <w:color w:val="FFFFFF"/>
          <w:shd w:val="clear" w:color="auto" w:fill="051E30"/>
        </w:rPr>
        <w:t>glpi/config/etc/glpi/</w:t>
      </w:r>
    </w:p>
    <w:p w:rsidR="00822049" w:rsidRPr="00822049" w:rsidRDefault="00822049" w:rsidP="00822049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822049">
        <w:rPr>
          <w:rFonts w:cstheme="minorHAnsi"/>
          <w:color w:val="000000" w:themeColor="text1"/>
          <w:shd w:val="clear" w:color="auto" w:fill="FFFFFF"/>
        </w:rPr>
        <w:t xml:space="preserve">On repete la même opération avec la création du répertoire "/var/lib/glpi" </w:t>
      </w:r>
    </w:p>
    <w:p w:rsidR="00822049" w:rsidRPr="00822049" w:rsidRDefault="00822049" w:rsidP="00822049">
      <w:pPr>
        <w:pStyle w:val="Paragraphedeliste"/>
        <w:spacing w:after="0"/>
        <w:rPr>
          <w:rFonts w:cstheme="minorHAnsi"/>
          <w:color w:val="000000" w:themeColor="text1"/>
        </w:rPr>
      </w:pPr>
    </w:p>
    <w:p w:rsidR="00CF0418" w:rsidRPr="00CF0418" w:rsidRDefault="00CF0418" w:rsidP="00CF0418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On deplace les fichiers qui contiennent la majorité des fichiers de glpi dans ce dossier avec la </w:t>
      </w:r>
      <w:r w:rsidRPr="00CF0418">
        <w:rPr>
          <w:rFonts w:cstheme="minorHAnsi"/>
          <w:color w:val="000000" w:themeColor="text1"/>
        </w:rPr>
        <w:t xml:space="preserve">commande : </w:t>
      </w:r>
      <w:r w:rsidRPr="00CF0418">
        <w:rPr>
          <w:rFonts w:cstheme="minorHAnsi"/>
          <w:color w:val="FFFFFF"/>
          <w:shd w:val="clear" w:color="auto" w:fill="051E30"/>
        </w:rPr>
        <w:t>mv /var/www/glpi/files /var/lib/glpi</w:t>
      </w:r>
      <w:r>
        <w:rPr>
          <w:rFonts w:cstheme="minorHAnsi"/>
          <w:color w:val="FFFFFF"/>
          <w:shd w:val="clear" w:color="auto" w:fill="051E30"/>
        </w:rPr>
        <w:t xml:space="preserve"> </w:t>
      </w:r>
    </w:p>
    <w:p w:rsidR="00CF0418" w:rsidRPr="00CF0418" w:rsidRDefault="00CF0418" w:rsidP="00CF0418">
      <w:pPr>
        <w:spacing w:after="0"/>
        <w:ind w:left="2124"/>
        <w:rPr>
          <w:rFonts w:cstheme="minorHAnsi"/>
          <w:color w:val="000000" w:themeColor="text1"/>
        </w:rPr>
      </w:pPr>
      <w:r>
        <w:rPr>
          <w:rFonts w:cstheme="minorHAnsi"/>
          <w:color w:val="FFFFFF"/>
          <w:shd w:val="clear" w:color="auto" w:fill="051E30"/>
        </w:rPr>
        <w:t xml:space="preserve">chown www-data </w:t>
      </w:r>
      <w:r w:rsidRPr="00CF0418">
        <w:rPr>
          <w:rFonts w:cstheme="minorHAnsi"/>
          <w:color w:val="FFFFFF"/>
          <w:shd w:val="clear" w:color="auto" w:fill="051E30"/>
        </w:rPr>
        <w:t>/</w:t>
      </w:r>
      <w:r>
        <w:rPr>
          <w:rFonts w:cstheme="minorHAnsi"/>
          <w:color w:val="FFFFFF"/>
          <w:shd w:val="clear" w:color="auto" w:fill="051E30"/>
        </w:rPr>
        <w:t>var/lib/glpi/</w:t>
      </w:r>
    </w:p>
    <w:p w:rsidR="00CF0418" w:rsidRPr="00CF0418" w:rsidRDefault="00CF0418" w:rsidP="00CF0418">
      <w:pPr>
        <w:pStyle w:val="Paragraphedeliste"/>
        <w:rPr>
          <w:rFonts w:cstheme="minorHAnsi"/>
          <w:color w:val="000000" w:themeColor="text1"/>
        </w:rPr>
      </w:pPr>
    </w:p>
    <w:p w:rsidR="00F5180F" w:rsidRDefault="00CF0418" w:rsidP="00CF0418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On va créer le repertoire </w:t>
      </w:r>
      <w:r w:rsidR="00355313">
        <w:rPr>
          <w:rFonts w:cstheme="minorHAnsi"/>
          <w:color w:val="FFFFFF"/>
          <w:shd w:val="clear" w:color="auto" w:fill="051E30"/>
        </w:rPr>
        <w:t xml:space="preserve">/var /log/glpi </w:t>
      </w:r>
      <w:r>
        <w:rPr>
          <w:rFonts w:cstheme="minorHAnsi"/>
          <w:color w:val="000000" w:themeColor="text1"/>
        </w:rPr>
        <w:t xml:space="preserve">qui sera destiner à stocker les journaux de GLPI </w:t>
      </w:r>
    </w:p>
    <w:p w:rsidR="00355313" w:rsidRPr="00355313" w:rsidRDefault="00CF0418" w:rsidP="00355313">
      <w:pPr>
        <w:pStyle w:val="Paragraphedeliste"/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Et on chanle le proprietaire de ce repertoire avec la commande :</w:t>
      </w:r>
    </w:p>
    <w:p w:rsidR="00355313" w:rsidRPr="00355313" w:rsidRDefault="00CF0418" w:rsidP="00355313">
      <w:pPr>
        <w:spacing w:after="0"/>
        <w:ind w:left="2124"/>
        <w:rPr>
          <w:rFonts w:cstheme="minorHAnsi"/>
          <w:color w:val="FFFFFF"/>
          <w:shd w:val="clear" w:color="auto" w:fill="051E30"/>
        </w:rPr>
      </w:pPr>
      <w:r>
        <w:rPr>
          <w:rFonts w:cstheme="minorHAnsi"/>
          <w:color w:val="FFFFFF"/>
          <w:shd w:val="clear" w:color="auto" w:fill="051E30"/>
        </w:rPr>
        <w:t xml:space="preserve">chown www-data </w:t>
      </w:r>
      <w:r w:rsidRPr="00CF0418">
        <w:rPr>
          <w:rFonts w:cstheme="minorHAnsi"/>
          <w:color w:val="FFFFFF"/>
          <w:shd w:val="clear" w:color="auto" w:fill="051E30"/>
        </w:rPr>
        <w:t>/</w:t>
      </w:r>
      <w:r>
        <w:rPr>
          <w:rFonts w:cstheme="minorHAnsi"/>
          <w:color w:val="FFFFFF"/>
          <w:shd w:val="clear" w:color="auto" w:fill="051E30"/>
        </w:rPr>
        <w:t>var/log</w:t>
      </w:r>
      <w:r w:rsidR="00355313">
        <w:rPr>
          <w:rFonts w:cstheme="minorHAnsi"/>
          <w:color w:val="FFFFFF"/>
          <w:shd w:val="clear" w:color="auto" w:fill="051E30"/>
        </w:rPr>
        <w:t>/glpi/</w:t>
      </w:r>
    </w:p>
    <w:p w:rsidR="00F5180F" w:rsidRDefault="00F5180F" w:rsidP="00260446">
      <w:pPr>
        <w:pStyle w:val="Paragraphedeliste"/>
        <w:spacing w:after="0"/>
        <w:rPr>
          <w:rFonts w:cstheme="minorHAnsi"/>
          <w:color w:val="FFFFFF"/>
          <w:shd w:val="clear" w:color="auto" w:fill="051E30"/>
        </w:rPr>
      </w:pPr>
    </w:p>
    <w:p w:rsidR="00355313" w:rsidRDefault="00355313" w:rsidP="00355313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On va maintenant créer les fichiers de configuration avec la commande </w:t>
      </w:r>
    </w:p>
    <w:p w:rsidR="00F5180F" w:rsidRDefault="00355313" w:rsidP="00355313">
      <w:pPr>
        <w:pStyle w:val="Paragraphedeliste"/>
        <w:spacing w:after="0"/>
        <w:rPr>
          <w:rFonts w:cstheme="minorHAnsi"/>
        </w:rPr>
      </w:pPr>
      <w:r>
        <w:rPr>
          <w:rFonts w:cstheme="minorHAnsi"/>
        </w:rPr>
        <w:t xml:space="preserve">nano /var/www/glpi/inc/downstream.php  </w:t>
      </w:r>
    </w:p>
    <w:p w:rsidR="00355313" w:rsidRDefault="00C97A17" w:rsidP="00355313">
      <w:pPr>
        <w:pStyle w:val="Paragraphedeliste"/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>
            <wp:extent cx="2910894" cy="698614"/>
            <wp:effectExtent l="19050" t="0" r="375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24" cy="69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17" w:rsidRDefault="00C97A17" w:rsidP="00355313">
      <w:pPr>
        <w:pStyle w:val="Paragraphedeliste"/>
        <w:spacing w:after="0"/>
        <w:rPr>
          <w:rFonts w:cstheme="minorHAnsi"/>
        </w:rPr>
      </w:pPr>
      <w:r>
        <w:rPr>
          <w:rFonts w:cstheme="minorHAnsi"/>
        </w:rPr>
        <w:t>Et on incere ces requetes</w:t>
      </w:r>
    </w:p>
    <w:p w:rsidR="00C97A17" w:rsidRDefault="00C97A17" w:rsidP="00C97A17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On va maintenant créer le fichier /etc/glpi/local_define.php</w:t>
      </w:r>
    </w:p>
    <w:p w:rsidR="00C97A17" w:rsidRDefault="00C97A17" w:rsidP="00C97A17">
      <w:pPr>
        <w:pStyle w:val="Paragraphedeliste"/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>
            <wp:extent cx="2949530" cy="646916"/>
            <wp:effectExtent l="19050" t="0" r="32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77" cy="64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17" w:rsidRDefault="00C97A17" w:rsidP="00C97A17">
      <w:pPr>
        <w:spacing w:after="0"/>
        <w:rPr>
          <w:rFonts w:cstheme="minorHAnsi"/>
          <w:b/>
          <w:sz w:val="28"/>
          <w:szCs w:val="28"/>
          <w:u w:val="single"/>
        </w:rPr>
      </w:pPr>
      <w:r w:rsidRPr="00C97A17">
        <w:rPr>
          <w:rFonts w:cstheme="minorHAnsi"/>
          <w:b/>
          <w:sz w:val="28"/>
          <w:szCs w:val="28"/>
          <w:u w:val="single"/>
        </w:rPr>
        <w:t>Etape 4 Preparation de la configuration d’Apache2</w:t>
      </w:r>
    </w:p>
    <w:p w:rsidR="00C97A17" w:rsidRDefault="00C97A17" w:rsidP="00C97A17">
      <w:pPr>
        <w:spacing w:after="0"/>
        <w:rPr>
          <w:rFonts w:cstheme="minorHAnsi"/>
        </w:rPr>
      </w:pPr>
      <w:r>
        <w:rPr>
          <w:rFonts w:cstheme="minorHAnsi"/>
        </w:rPr>
        <w:t>On va maintenant configurer Apache2</w:t>
      </w:r>
    </w:p>
    <w:p w:rsidR="00C97A17" w:rsidRPr="0045502C" w:rsidRDefault="00C97A17" w:rsidP="0045502C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45502C">
        <w:rPr>
          <w:rFonts w:cstheme="minorHAnsi"/>
        </w:rPr>
        <w:t>On commence par créer un fichier de configuration en faisant :</w:t>
      </w:r>
    </w:p>
    <w:p w:rsidR="00C97A17" w:rsidRDefault="00C97A17" w:rsidP="00C97A17">
      <w:pPr>
        <w:spacing w:after="0"/>
        <w:rPr>
          <w:rFonts w:cstheme="minorHAnsi"/>
        </w:rPr>
      </w:pPr>
      <w:r>
        <w:rPr>
          <w:rFonts w:cstheme="minorHAnsi"/>
        </w:rPr>
        <w:t>nano /etc</w:t>
      </w:r>
      <w:r w:rsidR="0045502C">
        <w:rPr>
          <w:rFonts w:cstheme="minorHAnsi"/>
        </w:rPr>
        <w:t>/apache2/sites-available/glpiwb</w:t>
      </w:r>
    </w:p>
    <w:p w:rsidR="00C97A17" w:rsidRDefault="00C97A17" w:rsidP="00C97A17">
      <w:pPr>
        <w:spacing w:after="0"/>
        <w:rPr>
          <w:rFonts w:cstheme="minorHAnsi"/>
        </w:rPr>
      </w:pPr>
      <w:r>
        <w:rPr>
          <w:rFonts w:cstheme="minorHAnsi"/>
        </w:rPr>
        <w:t xml:space="preserve">Et on y incere les requetes suivantes : </w:t>
      </w:r>
    </w:p>
    <w:p w:rsidR="00B216FF" w:rsidRDefault="00B216FF" w:rsidP="00C97A17">
      <w:pPr>
        <w:spacing w:after="0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>
            <wp:extent cx="3084759" cy="1045437"/>
            <wp:effectExtent l="19050" t="0" r="1341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45" cy="104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F" w:rsidRPr="0045502C" w:rsidRDefault="00B216FF" w:rsidP="0045502C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45502C">
        <w:rPr>
          <w:rFonts w:cstheme="minorHAnsi"/>
        </w:rPr>
        <w:t>On uti</w:t>
      </w:r>
      <w:r w:rsidR="008C4B1B" w:rsidRPr="0045502C">
        <w:rPr>
          <w:rFonts w:cstheme="minorHAnsi"/>
        </w:rPr>
        <w:t>lise la commande a2ensite glpiwb</w:t>
      </w:r>
      <w:r w:rsidRPr="0045502C">
        <w:rPr>
          <w:rFonts w:cstheme="minorHAnsi"/>
        </w:rPr>
        <w:t xml:space="preserve"> pour actualiser </w:t>
      </w:r>
    </w:p>
    <w:p w:rsidR="006E04F4" w:rsidRDefault="008C4B1B" w:rsidP="006E04F4">
      <w:pPr>
        <w:spacing w:after="0"/>
      </w:pPr>
      <w:r>
        <w:t xml:space="preserve">Probleme quand j’utilise la commande a2ensite glpiwb la machine repond qu’il n’existe aucun site avec ce nom </w:t>
      </w:r>
    </w:p>
    <w:p w:rsidR="0045502C" w:rsidRDefault="0045502C" w:rsidP="006E04F4">
      <w:pPr>
        <w:spacing w:after="0"/>
        <w:rPr>
          <w:rFonts w:cstheme="minorHAnsi"/>
        </w:rPr>
      </w:pPr>
      <w:r>
        <w:lastRenderedPageBreak/>
        <w:t xml:space="preserve">Probleme resolu, quand j’ai créer le fichier </w:t>
      </w:r>
      <w:r>
        <w:rPr>
          <w:rFonts w:cstheme="minorHAnsi"/>
        </w:rPr>
        <w:t xml:space="preserve">/etc/apache2/sites-available/glpiwb je n’ai pas mis l’extension.conf </w:t>
      </w:r>
    </w:p>
    <w:p w:rsidR="00C7038A" w:rsidRDefault="0045502C" w:rsidP="006E04F4">
      <w:pPr>
        <w:spacing w:after="0"/>
        <w:rPr>
          <w:rFonts w:cstheme="minorHAnsi"/>
        </w:rPr>
      </w:pPr>
      <w:r>
        <w:rPr>
          <w:rFonts w:cstheme="minorHAnsi"/>
        </w:rPr>
        <w:t xml:space="preserve">Il a donc fallu le renommer avec la commande mv /etc/apache2/sites-available/glpiwb /etc/apache2/sites-available/glpiwb.conf et on redemarre le service </w:t>
      </w:r>
    </w:p>
    <w:p w:rsidR="0045502C" w:rsidRDefault="0045502C" w:rsidP="006E04F4">
      <w:pPr>
        <w:spacing w:after="0"/>
        <w:rPr>
          <w:rFonts w:cstheme="minorHAnsi"/>
        </w:rPr>
      </w:pPr>
    </w:p>
    <w:p w:rsidR="0045502C" w:rsidRDefault="0045502C" w:rsidP="0045502C">
      <w:pPr>
        <w:pStyle w:val="Paragraphedeliste"/>
        <w:numPr>
          <w:ilvl w:val="0"/>
          <w:numId w:val="4"/>
        </w:numPr>
        <w:spacing w:after="0"/>
      </w:pPr>
      <w:r>
        <w:t xml:space="preserve">On va desactiver le site par defaut avec la commande a2dissite 000-default.conf </w:t>
      </w:r>
    </w:p>
    <w:p w:rsidR="0045502C" w:rsidRDefault="0045502C" w:rsidP="0045502C">
      <w:pPr>
        <w:pStyle w:val="Paragraphedeliste"/>
        <w:numPr>
          <w:ilvl w:val="0"/>
          <w:numId w:val="4"/>
        </w:numPr>
        <w:spacing w:after="0"/>
      </w:pPr>
      <w:r>
        <w:t>On activ le module rewrite avec la commande a2enmod rewrite</w:t>
      </w:r>
    </w:p>
    <w:p w:rsidR="0045502C" w:rsidRDefault="0045502C" w:rsidP="0045502C">
      <w:pPr>
        <w:pStyle w:val="Paragraphedeliste"/>
        <w:numPr>
          <w:ilvl w:val="0"/>
          <w:numId w:val="4"/>
        </w:numPr>
        <w:spacing w:after="0"/>
      </w:pPr>
      <w:r>
        <w:t>Et on redemarre le service apache2 avec systemctl restart apache2</w:t>
      </w:r>
    </w:p>
    <w:p w:rsidR="008C2040" w:rsidRDefault="008C2040" w:rsidP="008C2040">
      <w:pPr>
        <w:spacing w:after="0"/>
        <w:rPr>
          <w:b/>
          <w:sz w:val="28"/>
          <w:szCs w:val="28"/>
          <w:u w:val="single"/>
        </w:rPr>
      </w:pPr>
      <w:r w:rsidRPr="008C2040">
        <w:rPr>
          <w:b/>
          <w:sz w:val="28"/>
          <w:szCs w:val="28"/>
          <w:u w:val="single"/>
        </w:rPr>
        <w:t>ETAPE 5 Utiliser php avec Apache2</w:t>
      </w:r>
    </w:p>
    <w:p w:rsidR="008C2040" w:rsidRDefault="008C2040" w:rsidP="008C2040">
      <w:pPr>
        <w:spacing w:after="0"/>
      </w:pPr>
      <w:r>
        <w:t xml:space="preserve">On installe le paquet php7.4-fpm </w:t>
      </w:r>
    </w:p>
    <w:p w:rsidR="008C2040" w:rsidRDefault="00ED22B3" w:rsidP="00ED22B3">
      <w:pPr>
        <w:spacing w:after="0"/>
        <w:ind w:firstLine="708"/>
      </w:pPr>
      <w:r>
        <w:t>a2enmod proxy_fcgi setenvif</w:t>
      </w:r>
    </w:p>
    <w:p w:rsidR="00ED22B3" w:rsidRDefault="00ED22B3" w:rsidP="00ED22B3">
      <w:pPr>
        <w:spacing w:after="0"/>
        <w:ind w:firstLine="708"/>
      </w:pPr>
      <w:r>
        <w:t>a2enconf php7.4-fpm</w:t>
      </w:r>
    </w:p>
    <w:p w:rsidR="00ED22B3" w:rsidRDefault="00ED22B3" w:rsidP="00ED22B3">
      <w:pPr>
        <w:spacing w:after="0"/>
        <w:ind w:firstLine="708"/>
      </w:pPr>
      <w:r>
        <w:t>systemctl reload apache2</w:t>
      </w:r>
    </w:p>
    <w:p w:rsidR="00ED22B3" w:rsidRDefault="001176BF" w:rsidP="001176BF">
      <w:pPr>
        <w:spacing w:after="0"/>
      </w:pPr>
      <w:r>
        <w:t>on utilise la commande nano /etc</w:t>
      </w:r>
      <w:r w:rsidR="0043513D">
        <w:t>/php/7.4/fpm/php.ini et on met l’option « on » à coter de session.cookie_httponly</w:t>
      </w:r>
    </w:p>
    <w:p w:rsidR="0043513D" w:rsidRDefault="0043513D" w:rsidP="001176B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057114" cy="621791"/>
            <wp:effectExtent l="19050" t="0" r="536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797" cy="62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D1B" w:rsidRDefault="00F25D1B" w:rsidP="001176BF">
      <w:pPr>
        <w:spacing w:after="0"/>
      </w:pPr>
    </w:p>
    <w:p w:rsidR="00F25D1B" w:rsidRDefault="00F25D1B" w:rsidP="001176BF">
      <w:pPr>
        <w:spacing w:after="0"/>
      </w:pPr>
      <w:r>
        <w:t>On redemarre le service avec systemlctl restart php7.4-fpm.service</w:t>
      </w:r>
    </w:p>
    <w:p w:rsidR="00C37E5D" w:rsidRDefault="00C37E5D" w:rsidP="001176BF">
      <w:pPr>
        <w:spacing w:after="0"/>
      </w:pPr>
    </w:p>
    <w:p w:rsidR="00C37E5D" w:rsidRDefault="00C37E5D" w:rsidP="001176BF">
      <w:pPr>
        <w:spacing w:after="0"/>
      </w:pPr>
      <w:r>
        <w:t xml:space="preserve">On modifie notre fichier de configuration pour y inserer les </w:t>
      </w:r>
      <w:r w:rsidR="00B50F0F">
        <w:t xml:space="preserve">directives suivantes </w:t>
      </w:r>
    </w:p>
    <w:p w:rsidR="00B50F0F" w:rsidRDefault="00B50F0F" w:rsidP="001176B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001046" cy="1201146"/>
            <wp:effectExtent l="19050" t="0" r="8854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35" cy="120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32" w:rsidRDefault="00D75832" w:rsidP="00D75832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ETAPE 6 Installation de GLPI </w:t>
      </w:r>
    </w:p>
    <w:p w:rsidR="003F6170" w:rsidRDefault="00A22384" w:rsidP="00D75832">
      <w:pPr>
        <w:spacing w:after="0"/>
      </w:pPr>
      <w:r>
        <w:t>Sur la barre de recherche du navigateur, on tape l’adresse ip de notre machine et on tombe sur cette page :</w:t>
      </w:r>
    </w:p>
    <w:p w:rsidR="00A22384" w:rsidRPr="003F6170" w:rsidRDefault="00A22384" w:rsidP="00D7583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702944" cy="1274556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944" cy="127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23" w:rsidRDefault="00081423" w:rsidP="001176BF">
      <w:pPr>
        <w:spacing w:after="0"/>
      </w:pPr>
      <w:r>
        <w:t xml:space="preserve">Etape 1 </w:t>
      </w:r>
    </w:p>
    <w:p w:rsidR="00D75832" w:rsidRDefault="00A22384" w:rsidP="001176BF">
      <w:pPr>
        <w:spacing w:after="0"/>
      </w:pPr>
      <w:r>
        <w:t xml:space="preserve">On se connecte au serveur de base de données </w:t>
      </w:r>
    </w:p>
    <w:p w:rsidR="00A22384" w:rsidRDefault="00A22384" w:rsidP="001176BF">
      <w:pPr>
        <w:spacing w:after="0"/>
      </w:pPr>
      <w:r>
        <w:t>Identifiant : localhost</w:t>
      </w:r>
    </w:p>
    <w:p w:rsidR="00A22384" w:rsidRDefault="00A22384" w:rsidP="001176BF">
      <w:pPr>
        <w:spacing w:after="0"/>
      </w:pPr>
      <w:r>
        <w:t>Utilisateur : glpi</w:t>
      </w:r>
    </w:p>
    <w:p w:rsidR="00A22384" w:rsidRDefault="00A22384" w:rsidP="001176BF">
      <w:pPr>
        <w:spacing w:after="0"/>
      </w:pPr>
      <w:r>
        <w:t>Mot de passe SQL : siojjr</w:t>
      </w:r>
    </w:p>
    <w:p w:rsidR="00A22384" w:rsidRDefault="00A22384" w:rsidP="001176BF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>
            <wp:extent cx="3657868" cy="1964028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048" cy="197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23" w:rsidRDefault="00081423" w:rsidP="001176BF">
      <w:pPr>
        <w:spacing w:after="0"/>
      </w:pPr>
    </w:p>
    <w:p w:rsidR="00081423" w:rsidRDefault="00081423" w:rsidP="001176BF">
      <w:pPr>
        <w:spacing w:after="0"/>
      </w:pPr>
      <w:r>
        <w:t>Etape 2</w:t>
      </w:r>
    </w:p>
    <w:p w:rsidR="00081423" w:rsidRDefault="00081423" w:rsidP="001176BF">
      <w:pPr>
        <w:spacing w:after="0"/>
      </w:pPr>
      <w:r>
        <w:t xml:space="preserve">On nous demandera quel base de données on souhgaite utiliser, </w:t>
      </w:r>
    </w:p>
    <w:p w:rsidR="00081423" w:rsidRDefault="00081423" w:rsidP="001176BF">
      <w:pPr>
        <w:spacing w:after="0"/>
      </w:pPr>
      <w:r>
        <w:t>On coche « glpi »</w:t>
      </w:r>
    </w:p>
    <w:p w:rsidR="00081423" w:rsidRDefault="00081423" w:rsidP="001176BF">
      <w:pPr>
        <w:spacing w:after="0"/>
      </w:pPr>
      <w:r>
        <w:t>Etape 3</w:t>
      </w:r>
    </w:p>
    <w:p w:rsidR="00081423" w:rsidRDefault="00081423" w:rsidP="001176BF">
      <w:pPr>
        <w:spacing w:after="0"/>
      </w:pPr>
      <w:r>
        <w:t xml:space="preserve">Initiliasitaion de la base de données </w:t>
      </w:r>
    </w:p>
    <w:p w:rsidR="00081423" w:rsidRDefault="00081423" w:rsidP="001176BF">
      <w:pPr>
        <w:spacing w:after="0"/>
      </w:pPr>
      <w:r>
        <w:t>Etape 4</w:t>
      </w:r>
    </w:p>
    <w:p w:rsidR="00081423" w:rsidRDefault="00081423" w:rsidP="001176BF">
      <w:pPr>
        <w:spacing w:after="0"/>
      </w:pPr>
      <w:r>
        <w:t>Connection à Glpi</w:t>
      </w:r>
    </w:p>
    <w:p w:rsidR="00081423" w:rsidRDefault="00337EA9" w:rsidP="001176BF">
      <w:pPr>
        <w:spacing w:after="0"/>
      </w:pPr>
      <w:r>
        <w:t>Identifiant : glpi</w:t>
      </w:r>
    </w:p>
    <w:p w:rsidR="00337EA9" w:rsidRDefault="00337EA9" w:rsidP="001176BF">
      <w:pPr>
        <w:spacing w:after="0"/>
      </w:pPr>
      <w:r>
        <w:t>Mot de passe : glpi</w:t>
      </w:r>
    </w:p>
    <w:p w:rsidR="00337EA9" w:rsidRDefault="00337EA9" w:rsidP="001176B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786657" cy="1765325"/>
            <wp:effectExtent l="19050" t="0" r="4293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94" cy="176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A9" w:rsidRDefault="00337EA9" w:rsidP="001176BF">
      <w:pPr>
        <w:spacing w:after="0"/>
      </w:pPr>
    </w:p>
    <w:p w:rsidR="00337EA9" w:rsidRDefault="00337EA9" w:rsidP="001176BF">
      <w:pPr>
        <w:spacing w:after="0"/>
      </w:pPr>
      <w:r>
        <w:t xml:space="preserve">On accede maintenant à la page d’accueil de Glpi </w:t>
      </w:r>
    </w:p>
    <w:p w:rsidR="00337EA9" w:rsidRDefault="00337EA9" w:rsidP="001176B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574156" cy="1979625"/>
            <wp:effectExtent l="19050" t="0" r="7244" b="0"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82" cy="197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A9" w:rsidRDefault="00337EA9" w:rsidP="001176BF">
      <w:pPr>
        <w:spacing w:after="0"/>
      </w:pPr>
    </w:p>
    <w:p w:rsidR="00081423" w:rsidRPr="008C2040" w:rsidRDefault="00081423" w:rsidP="001176BF">
      <w:pPr>
        <w:spacing w:after="0"/>
      </w:pPr>
      <w:r>
        <w:t xml:space="preserve"> </w:t>
      </w:r>
    </w:p>
    <w:sectPr w:rsidR="00081423" w:rsidRPr="008C2040" w:rsidSect="0084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B16"/>
    <w:multiLevelType w:val="hybridMultilevel"/>
    <w:tmpl w:val="2D265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62177"/>
    <w:multiLevelType w:val="hybridMultilevel"/>
    <w:tmpl w:val="347E55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1021E"/>
    <w:multiLevelType w:val="hybridMultilevel"/>
    <w:tmpl w:val="433E2AD4"/>
    <w:lvl w:ilvl="0" w:tplc="302674B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678A656C"/>
    <w:multiLevelType w:val="hybridMultilevel"/>
    <w:tmpl w:val="B884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4C7B04"/>
    <w:rsid w:val="00027FC6"/>
    <w:rsid w:val="00081423"/>
    <w:rsid w:val="001176BF"/>
    <w:rsid w:val="00260446"/>
    <w:rsid w:val="00274636"/>
    <w:rsid w:val="0028107C"/>
    <w:rsid w:val="002E076F"/>
    <w:rsid w:val="002F789C"/>
    <w:rsid w:val="00300E88"/>
    <w:rsid w:val="00333014"/>
    <w:rsid w:val="00337EA9"/>
    <w:rsid w:val="00355313"/>
    <w:rsid w:val="003D6245"/>
    <w:rsid w:val="003F6170"/>
    <w:rsid w:val="0040572A"/>
    <w:rsid w:val="0043513D"/>
    <w:rsid w:val="00444503"/>
    <w:rsid w:val="00450D1B"/>
    <w:rsid w:val="0045502C"/>
    <w:rsid w:val="004C7B04"/>
    <w:rsid w:val="004F7429"/>
    <w:rsid w:val="00511581"/>
    <w:rsid w:val="00540285"/>
    <w:rsid w:val="00655D00"/>
    <w:rsid w:val="00674DC9"/>
    <w:rsid w:val="006A55D9"/>
    <w:rsid w:val="006E04F4"/>
    <w:rsid w:val="008023B4"/>
    <w:rsid w:val="00822049"/>
    <w:rsid w:val="008428E9"/>
    <w:rsid w:val="008735C3"/>
    <w:rsid w:val="008C2040"/>
    <w:rsid w:val="008C4B1B"/>
    <w:rsid w:val="008D0ADF"/>
    <w:rsid w:val="008F1B76"/>
    <w:rsid w:val="00967B09"/>
    <w:rsid w:val="00A153EE"/>
    <w:rsid w:val="00A22384"/>
    <w:rsid w:val="00A65FB4"/>
    <w:rsid w:val="00B07E0D"/>
    <w:rsid w:val="00B216FF"/>
    <w:rsid w:val="00B50F0F"/>
    <w:rsid w:val="00B55FAB"/>
    <w:rsid w:val="00BE4799"/>
    <w:rsid w:val="00C00C59"/>
    <w:rsid w:val="00C37E5D"/>
    <w:rsid w:val="00C55913"/>
    <w:rsid w:val="00C62307"/>
    <w:rsid w:val="00C7038A"/>
    <w:rsid w:val="00C97A17"/>
    <w:rsid w:val="00CF0418"/>
    <w:rsid w:val="00D75832"/>
    <w:rsid w:val="00DF07CC"/>
    <w:rsid w:val="00ED22B3"/>
    <w:rsid w:val="00F25D1B"/>
    <w:rsid w:val="00F308F1"/>
    <w:rsid w:val="00F5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107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55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A17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96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67B0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ithub.com/glpi-project/glpi/releases/download/10.0.10/glpi-10.0.10.tgz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aymeric-cucherousset.fr/installer-glpi-lamp-debian-11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Wbengana</dc:creator>
  <cp:lastModifiedBy>Wbengana</cp:lastModifiedBy>
  <cp:revision>41</cp:revision>
  <dcterms:created xsi:type="dcterms:W3CDTF">2024-01-23T13:24:00Z</dcterms:created>
  <dcterms:modified xsi:type="dcterms:W3CDTF">2024-02-06T13:11:00Z</dcterms:modified>
</cp:coreProperties>
</file>