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C3" w:rsidRPr="005F132C" w:rsidRDefault="005120C3" w:rsidP="00512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5120C3" w:rsidRPr="005F132C" w:rsidRDefault="005120C3" w:rsidP="00512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F132C">
        <w:rPr>
          <w:b/>
          <w:bCs/>
        </w:rPr>
        <w:t>AP3</w:t>
      </w:r>
    </w:p>
    <w:p w:rsidR="005120C3" w:rsidRPr="005F132C" w:rsidRDefault="005120C3" w:rsidP="00512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F132C">
        <w:rPr>
          <w:b/>
          <w:bCs/>
        </w:rPr>
        <w:t>Mise en place des services Web</w:t>
      </w:r>
    </w:p>
    <w:p w:rsidR="005120C3" w:rsidRPr="005F132C" w:rsidRDefault="005120C3" w:rsidP="00512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 w:rsidRPr="005F132C">
        <w:rPr>
          <w:b/>
          <w:bCs/>
        </w:rPr>
        <w:t>des</w:t>
      </w:r>
      <w:proofErr w:type="gramEnd"/>
      <w:r w:rsidRPr="005F132C">
        <w:rPr>
          <w:b/>
          <w:bCs/>
        </w:rPr>
        <w:t xml:space="preserve"> télétravailleurs de la société </w:t>
      </w:r>
      <w:proofErr w:type="spellStart"/>
      <w:r w:rsidRPr="005F132C">
        <w:rPr>
          <w:b/>
          <w:bCs/>
        </w:rPr>
        <w:t>Booktic</w:t>
      </w:r>
      <w:proofErr w:type="spellEnd"/>
      <w:r w:rsidRPr="005F132C">
        <w:rPr>
          <w:b/>
          <w:bCs/>
        </w:rPr>
        <w:t>.</w:t>
      </w:r>
    </w:p>
    <w:p w:rsidR="005120C3" w:rsidRPr="005F132C" w:rsidRDefault="005120C3" w:rsidP="00512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120C3" w:rsidRPr="005F132C" w:rsidRDefault="005120C3" w:rsidP="005120C3">
      <w:pPr>
        <w:pStyle w:val="Titre1"/>
        <w:jc w:val="left"/>
        <w:rPr>
          <w:sz w:val="22"/>
          <w:szCs w:val="22"/>
        </w:rPr>
      </w:pPr>
      <w:r w:rsidRPr="005F132C">
        <w:rPr>
          <w:sz w:val="22"/>
          <w:szCs w:val="22"/>
        </w:rPr>
        <w:t xml:space="preserve">Objectifs : </w:t>
      </w:r>
      <w:r w:rsidRPr="005F132C">
        <w:rPr>
          <w:sz w:val="22"/>
          <w:szCs w:val="22"/>
        </w:rPr>
        <w:tab/>
      </w:r>
    </w:p>
    <w:p w:rsidR="005120C3" w:rsidRPr="005F132C" w:rsidRDefault="005120C3" w:rsidP="005120C3">
      <w:pPr>
        <w:pStyle w:val="Titre1"/>
        <w:numPr>
          <w:ilvl w:val="0"/>
          <w:numId w:val="1"/>
        </w:numPr>
        <w:jc w:val="left"/>
        <w:rPr>
          <w:sz w:val="22"/>
          <w:szCs w:val="22"/>
        </w:rPr>
      </w:pPr>
      <w:r w:rsidRPr="005F132C">
        <w:rPr>
          <w:i/>
          <w:sz w:val="22"/>
          <w:szCs w:val="22"/>
        </w:rPr>
        <w:t>Installer deux serveurs « LAMP » pour l’administration des sites HTTPS</w:t>
      </w:r>
    </w:p>
    <w:p w:rsidR="005120C3" w:rsidRPr="005F132C" w:rsidRDefault="005120C3" w:rsidP="005120C3">
      <w:pPr>
        <w:pStyle w:val="Paragraphedeliste"/>
        <w:numPr>
          <w:ilvl w:val="0"/>
          <w:numId w:val="1"/>
        </w:numPr>
        <w:rPr>
          <w:b/>
          <w:i/>
          <w:sz w:val="22"/>
          <w:szCs w:val="22"/>
        </w:rPr>
      </w:pPr>
      <w:r w:rsidRPr="005F132C">
        <w:rPr>
          <w:b/>
          <w:i/>
          <w:sz w:val="22"/>
          <w:szCs w:val="22"/>
        </w:rPr>
        <w:t>Mise en place d’un « reverse proxy » pour l’accès externe au deux sites HTTPS</w:t>
      </w:r>
    </w:p>
    <w:p w:rsidR="005120C3" w:rsidRPr="005F132C" w:rsidRDefault="005120C3" w:rsidP="005120C3">
      <w:pPr>
        <w:pStyle w:val="Paragraphedeliste"/>
        <w:numPr>
          <w:ilvl w:val="0"/>
          <w:numId w:val="1"/>
        </w:numPr>
        <w:rPr>
          <w:b/>
          <w:i/>
          <w:sz w:val="22"/>
          <w:szCs w:val="22"/>
        </w:rPr>
      </w:pPr>
      <w:r w:rsidRPr="005F132C">
        <w:rPr>
          <w:b/>
          <w:i/>
          <w:sz w:val="22"/>
          <w:szCs w:val="22"/>
        </w:rPr>
        <w:t>Installer et Administrer des applications PHP</w:t>
      </w:r>
    </w:p>
    <w:p w:rsidR="005120C3" w:rsidRPr="005F132C" w:rsidRDefault="005120C3" w:rsidP="005120C3">
      <w:pPr>
        <w:pStyle w:val="Paragraphedeliste"/>
        <w:numPr>
          <w:ilvl w:val="0"/>
          <w:numId w:val="1"/>
        </w:numPr>
        <w:rPr>
          <w:b/>
          <w:i/>
          <w:sz w:val="22"/>
          <w:szCs w:val="22"/>
        </w:rPr>
      </w:pPr>
      <w:r w:rsidRPr="005F132C">
        <w:rPr>
          <w:b/>
          <w:i/>
          <w:sz w:val="22"/>
          <w:szCs w:val="22"/>
        </w:rPr>
        <w:t xml:space="preserve">Livraison le </w:t>
      </w:r>
      <w:r w:rsidRPr="005F132C">
        <w:rPr>
          <w:b/>
          <w:i/>
          <w:sz w:val="22"/>
          <w:szCs w:val="22"/>
          <w:u w:val="single"/>
        </w:rPr>
        <w:t>19 décembre 2024</w:t>
      </w:r>
    </w:p>
    <w:p w:rsidR="005120C3" w:rsidRPr="005F132C" w:rsidRDefault="005120C3" w:rsidP="005120C3">
      <w:pPr>
        <w:rPr>
          <w:b/>
          <w:i/>
        </w:rPr>
      </w:pPr>
    </w:p>
    <w:p w:rsidR="005120C3" w:rsidRPr="00331C67" w:rsidRDefault="005120C3" w:rsidP="005120C3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/>
          <w:i/>
          <w:sz w:val="22"/>
          <w:szCs w:val="22"/>
        </w:rPr>
      </w:pPr>
      <w:r w:rsidRPr="00331C67">
        <w:rPr>
          <w:b/>
          <w:i/>
          <w:sz w:val="22"/>
          <w:szCs w:val="22"/>
        </w:rPr>
        <w:t>Accès extérieurs et installation des applications Web</w:t>
      </w:r>
    </w:p>
    <w:p w:rsidR="005120C3" w:rsidRDefault="005120C3" w:rsidP="005120C3">
      <w:pPr>
        <w:pStyle w:val="En-tte"/>
        <w:tabs>
          <w:tab w:val="clear" w:pos="4536"/>
          <w:tab w:val="clear" w:pos="9072"/>
        </w:tabs>
        <w:rPr>
          <w:b/>
          <w:i/>
          <w:sz w:val="22"/>
          <w:szCs w:val="22"/>
        </w:rPr>
      </w:pPr>
    </w:p>
    <w:p w:rsidR="005120C3" w:rsidRDefault="005120C3" w:rsidP="005120C3">
      <w:pPr>
        <w:pStyle w:val="En-tte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L’accès depuis les différents sites vers les services Web doit être contrôlé par un système de « reverse proxy » afin de rendre accessible les sites sur le même port. La société vous demande d’utiliser un des services suivants : </w:t>
      </w:r>
    </w:p>
    <w:p w:rsidR="005120C3" w:rsidRPr="005F132C" w:rsidRDefault="005120C3" w:rsidP="005120C3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i/>
          <w:sz w:val="18"/>
          <w:szCs w:val="18"/>
        </w:rPr>
      </w:pPr>
      <w:proofErr w:type="spellStart"/>
      <w:r>
        <w:rPr>
          <w:sz w:val="22"/>
          <w:szCs w:val="22"/>
        </w:rPr>
        <w:t>HaProxy</w:t>
      </w:r>
      <w:proofErr w:type="spellEnd"/>
      <w:r>
        <w:rPr>
          <w:sz w:val="22"/>
          <w:szCs w:val="22"/>
        </w:rPr>
        <w:t xml:space="preserve">,  </w:t>
      </w:r>
      <w:r w:rsidRPr="005F132C">
        <w:rPr>
          <w:i/>
          <w:sz w:val="18"/>
          <w:szCs w:val="18"/>
        </w:rPr>
        <w:t>(recommandé)</w:t>
      </w:r>
    </w:p>
    <w:p w:rsidR="005120C3" w:rsidRDefault="005120C3" w:rsidP="005120C3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NGINX  *</w:t>
      </w:r>
    </w:p>
    <w:p w:rsidR="005120C3" w:rsidRDefault="005120C3" w:rsidP="005120C3">
      <w:pPr>
        <w:pStyle w:val="En-tte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ou Apache2.</w:t>
      </w:r>
    </w:p>
    <w:p w:rsidR="005120C3" w:rsidRDefault="005120C3" w:rsidP="005120C3">
      <w:pPr>
        <w:pStyle w:val="En-tte"/>
        <w:tabs>
          <w:tab w:val="clear" w:pos="4536"/>
          <w:tab w:val="clear" w:pos="9072"/>
        </w:tabs>
        <w:ind w:left="1428"/>
        <w:jc w:val="both"/>
        <w:rPr>
          <w:sz w:val="22"/>
          <w:szCs w:val="22"/>
        </w:rPr>
      </w:pPr>
    </w:p>
    <w:p w:rsidR="005120C3" w:rsidRDefault="005120C3" w:rsidP="005120C3">
      <w:pPr>
        <w:pStyle w:val="En-tte"/>
        <w:tabs>
          <w:tab w:val="clear" w:pos="4536"/>
          <w:tab w:val="clear" w:pos="9072"/>
        </w:tabs>
        <w:ind w:left="1428"/>
        <w:jc w:val="both"/>
        <w:rPr>
          <w:sz w:val="22"/>
          <w:szCs w:val="22"/>
        </w:rPr>
      </w:pPr>
    </w:p>
    <w:p w:rsidR="005120C3" w:rsidRDefault="005120C3" w:rsidP="005120C3">
      <w:pPr>
        <w:pStyle w:val="En-tte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</w:p>
    <w:p w:rsidR="00BD26E3" w:rsidRDefault="005120C3">
      <w:r>
        <w:rPr>
          <w:noProof/>
        </w:rPr>
        <w:drawing>
          <wp:inline distT="0" distB="0" distL="0" distR="0">
            <wp:extent cx="5760720" cy="5904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/>
    <w:p w:rsidR="00287A41" w:rsidRDefault="00287A41">
      <w:r>
        <w:rPr>
          <w:b/>
          <w:u w:val="single"/>
        </w:rPr>
        <w:t xml:space="preserve">Indique pour aller </w:t>
      </w:r>
      <w:proofErr w:type="spellStart"/>
      <w:r>
        <w:rPr>
          <w:b/>
          <w:u w:val="single"/>
        </w:rPr>
        <w:t>recuper</w:t>
      </w:r>
      <w:proofErr w:type="spellEnd"/>
      <w:r>
        <w:rPr>
          <w:b/>
          <w:u w:val="single"/>
        </w:rPr>
        <w:t xml:space="preserve"> les dossiers html</w:t>
      </w:r>
    </w:p>
    <w:p w:rsidR="00287A41" w:rsidRDefault="00287A41">
      <w:r>
        <w:rPr>
          <w:noProof/>
        </w:rPr>
        <w:drawing>
          <wp:inline distT="0" distB="0" distL="0" distR="0">
            <wp:extent cx="5760720" cy="340908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A41" w:rsidRDefault="006B3A69">
      <w:proofErr w:type="spellStart"/>
      <w:r>
        <w:t>Nextcloud</w:t>
      </w:r>
      <w:proofErr w:type="spellEnd"/>
      <w:r>
        <w:t xml:space="preserve"> utilise le fichier config.php pour </w:t>
      </w:r>
      <w:proofErr w:type="spellStart"/>
      <w:r>
        <w:t>controler</w:t>
      </w:r>
      <w:proofErr w:type="spellEnd"/>
      <w:r>
        <w:t xml:space="preserve"> les</w:t>
      </w:r>
      <w:r w:rsidR="006027CE">
        <w:t xml:space="preserve"> </w:t>
      </w:r>
      <w:r>
        <w:t>opérations du serveur</w:t>
      </w:r>
    </w:p>
    <w:p w:rsidR="006B3A69" w:rsidRDefault="006B3A69" w:rsidP="006B3A69">
      <w:pPr>
        <w:pStyle w:val="Titre2"/>
      </w:pPr>
      <w:r>
        <w:t xml:space="preserve">Étape 2 : Modifier le fichier de configuration </w:t>
      </w:r>
      <w:proofErr w:type="spellStart"/>
      <w:r>
        <w:t>Nextcloud</w:t>
      </w:r>
      <w:proofErr w:type="spellEnd"/>
    </w:p>
    <w:p w:rsidR="006B3A69" w:rsidRDefault="006B3A69"/>
    <w:p w:rsidR="00287A41" w:rsidRDefault="00287A41">
      <w:r>
        <w:rPr>
          <w:noProof/>
        </w:rPr>
        <w:drawing>
          <wp:inline distT="0" distB="0" distL="0" distR="0">
            <wp:extent cx="5760720" cy="40555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A69" w:rsidRPr="00B504DD" w:rsidRDefault="006B3A69">
      <w:pPr>
        <w:rPr>
          <w:b/>
          <w:u w:val="single"/>
        </w:rPr>
      </w:pPr>
    </w:p>
    <w:p w:rsidR="006B3A69" w:rsidRPr="006B3A69" w:rsidRDefault="006B3A69" w:rsidP="006B3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u w:val="single"/>
        </w:rPr>
      </w:pPr>
      <w:r w:rsidRPr="00B504DD">
        <w:rPr>
          <w:rFonts w:ascii="Courier New" w:eastAsia="Times New Roman" w:hAnsi="Courier New" w:cs="Courier New"/>
          <w:b/>
          <w:sz w:val="20"/>
          <w:szCs w:val="20"/>
          <w:u w:val="single"/>
        </w:rPr>
        <w:t>'</w:t>
      </w:r>
      <w:proofErr w:type="spellStart"/>
      <w:proofErr w:type="gramStart"/>
      <w:r w:rsidRPr="00B504DD">
        <w:rPr>
          <w:rFonts w:ascii="Courier New" w:eastAsia="Times New Roman" w:hAnsi="Courier New" w:cs="Courier New"/>
          <w:b/>
          <w:sz w:val="20"/>
          <w:szCs w:val="20"/>
          <w:u w:val="single"/>
        </w:rPr>
        <w:t>instanceid</w:t>
      </w:r>
      <w:proofErr w:type="spellEnd"/>
      <w:proofErr w:type="gramEnd"/>
      <w:r w:rsidRPr="00B504DD">
        <w:rPr>
          <w:rFonts w:ascii="Courier New" w:eastAsia="Times New Roman" w:hAnsi="Courier New" w:cs="Courier New"/>
          <w:b/>
          <w:sz w:val="20"/>
          <w:szCs w:val="20"/>
          <w:u w:val="single"/>
        </w:rPr>
        <w:t>'</w:t>
      </w:r>
      <w:r w:rsidRPr="006B3A69">
        <w:rPr>
          <w:rFonts w:ascii="Courier New" w:eastAsia="Times New Roman" w:hAnsi="Courier New" w:cs="Courier New"/>
          <w:b/>
          <w:sz w:val="20"/>
          <w:szCs w:val="20"/>
          <w:highlight w:val="yellow"/>
          <w:u w:val="single"/>
        </w:rPr>
        <w:t xml:space="preserve"> </w:t>
      </w:r>
      <w:r w:rsidRPr="00B504DD">
        <w:rPr>
          <w:rFonts w:ascii="Courier New" w:eastAsia="Times New Roman" w:hAnsi="Courier New" w:cs="Courier New"/>
          <w:b/>
          <w:sz w:val="20"/>
          <w:szCs w:val="20"/>
          <w:u w:val="single"/>
        </w:rPr>
        <w:t>=&gt;</w:t>
      </w:r>
      <w:r w:rsidRPr="006B3A69">
        <w:rPr>
          <w:rFonts w:ascii="Courier New" w:eastAsia="Times New Roman" w:hAnsi="Courier New" w:cs="Courier New"/>
          <w:b/>
          <w:sz w:val="20"/>
          <w:szCs w:val="20"/>
          <w:highlight w:val="yellow"/>
          <w:u w:val="single"/>
        </w:rPr>
        <w:t xml:space="preserve"> </w:t>
      </w:r>
      <w:r w:rsidRPr="00B504DD">
        <w:rPr>
          <w:rFonts w:ascii="Courier New" w:eastAsia="Times New Roman" w:hAnsi="Courier New" w:cs="Courier New"/>
          <w:b/>
          <w:sz w:val="20"/>
          <w:szCs w:val="20"/>
          <w:u w:val="single"/>
        </w:rPr>
        <w:t>'',</w:t>
      </w:r>
    </w:p>
    <w:p w:rsidR="006B3A69" w:rsidRDefault="006B3A69" w:rsidP="006B3A69">
      <w:pPr>
        <w:rPr>
          <w:rFonts w:ascii="Times New Roman" w:eastAsia="Times New Roman" w:hAnsi="Times New Roman" w:cs="Times New Roman"/>
          <w:sz w:val="24"/>
          <w:szCs w:val="24"/>
        </w:rPr>
      </w:pPr>
      <w:r w:rsidRPr="006B3A69">
        <w:rPr>
          <w:rFonts w:ascii="Times New Roman" w:eastAsia="Times New Roman" w:hAnsi="Times New Roman" w:cs="Times New Roman"/>
          <w:sz w:val="24"/>
          <w:szCs w:val="24"/>
        </w:rPr>
        <w:t xml:space="preserve">Il s'agit d'un identifiant unique pour votre installation </w:t>
      </w:r>
      <w:proofErr w:type="spellStart"/>
      <w:r w:rsidRPr="006B3A69">
        <w:rPr>
          <w:rFonts w:ascii="Times New Roman" w:eastAsia="Times New Roman" w:hAnsi="Times New Roman" w:cs="Times New Roman"/>
          <w:sz w:val="24"/>
          <w:szCs w:val="24"/>
        </w:rPr>
        <w:t>Nextcloud</w:t>
      </w:r>
      <w:proofErr w:type="spellEnd"/>
      <w:r w:rsidRPr="006B3A69">
        <w:rPr>
          <w:rFonts w:ascii="Times New Roman" w:eastAsia="Times New Roman" w:hAnsi="Times New Roman" w:cs="Times New Roman"/>
          <w:sz w:val="24"/>
          <w:szCs w:val="24"/>
        </w:rPr>
        <w:t>, créé automatiquement par l'installateur.</w:t>
      </w:r>
    </w:p>
    <w:p w:rsidR="006B3A69" w:rsidRDefault="006B3A69" w:rsidP="006B3A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3A69" w:rsidRPr="00B504DD" w:rsidRDefault="006B3A69" w:rsidP="006B3A69">
      <w:pPr>
        <w:pStyle w:val="Titre3"/>
        <w:rPr>
          <w:u w:val="single"/>
        </w:rPr>
      </w:pPr>
    </w:p>
    <w:p w:rsidR="006B3A69" w:rsidRPr="00B504DD" w:rsidRDefault="006B3A69" w:rsidP="006B3A69">
      <w:pPr>
        <w:pStyle w:val="PrformatHTML"/>
        <w:rPr>
          <w:b/>
          <w:u w:val="single"/>
        </w:rPr>
      </w:pPr>
      <w:r w:rsidRPr="00B504DD">
        <w:rPr>
          <w:rStyle w:val="s1"/>
          <w:b/>
          <w:u w:val="single"/>
        </w:rPr>
        <w:t>'</w:t>
      </w:r>
      <w:proofErr w:type="spellStart"/>
      <w:proofErr w:type="gramStart"/>
      <w:r w:rsidRPr="00B504DD">
        <w:rPr>
          <w:rStyle w:val="s1"/>
          <w:b/>
          <w:u w:val="single"/>
        </w:rPr>
        <w:t>datadirectory</w:t>
      </w:r>
      <w:proofErr w:type="spellEnd"/>
      <w:proofErr w:type="gramEnd"/>
      <w:r w:rsidRPr="00B504DD">
        <w:rPr>
          <w:rStyle w:val="s1"/>
          <w:b/>
          <w:u w:val="single"/>
        </w:rPr>
        <w:t>'</w:t>
      </w:r>
      <w:r w:rsidRPr="00B504DD">
        <w:rPr>
          <w:b/>
          <w:highlight w:val="yellow"/>
          <w:u w:val="single"/>
        </w:rPr>
        <w:t xml:space="preserve"> </w:t>
      </w:r>
      <w:r w:rsidRPr="00B504DD">
        <w:rPr>
          <w:rStyle w:val="o"/>
          <w:b/>
          <w:u w:val="single"/>
        </w:rPr>
        <w:t>=&gt;</w:t>
      </w:r>
      <w:r w:rsidRPr="00B504DD">
        <w:rPr>
          <w:b/>
          <w:highlight w:val="yellow"/>
          <w:u w:val="single"/>
        </w:rPr>
        <w:t xml:space="preserve"> </w:t>
      </w:r>
      <w:r w:rsidRPr="00B504DD">
        <w:rPr>
          <w:rStyle w:val="s1"/>
          <w:b/>
          <w:u w:val="single"/>
        </w:rPr>
        <w:t>'/var/www/</w:t>
      </w:r>
      <w:proofErr w:type="spellStart"/>
      <w:r w:rsidRPr="00B504DD">
        <w:rPr>
          <w:rStyle w:val="s1"/>
          <w:b/>
          <w:u w:val="single"/>
        </w:rPr>
        <w:t>nextcloud</w:t>
      </w:r>
      <w:proofErr w:type="spellEnd"/>
      <w:r w:rsidRPr="00B504DD">
        <w:rPr>
          <w:rStyle w:val="s1"/>
          <w:b/>
          <w:u w:val="single"/>
        </w:rPr>
        <w:t>/data'</w:t>
      </w:r>
      <w:r w:rsidRPr="00B504DD">
        <w:rPr>
          <w:rStyle w:val="p"/>
          <w:b/>
          <w:u w:val="single"/>
        </w:rPr>
        <w:t>,</w:t>
      </w:r>
    </w:p>
    <w:p w:rsidR="006B3A69" w:rsidRDefault="006B3A69" w:rsidP="006B3A69">
      <w:r>
        <w:t xml:space="preserve">Là où les fichiers utilisateur sont stockés. La base de données </w:t>
      </w:r>
      <w:proofErr w:type="spellStart"/>
      <w:r>
        <w:t>SQLite</w:t>
      </w:r>
      <w:proofErr w:type="spellEnd"/>
      <w:r>
        <w:t xml:space="preserve"> est également stockée ici, lorsque vous utilisez </w:t>
      </w:r>
      <w:proofErr w:type="spellStart"/>
      <w:r>
        <w:t>SQLite</w:t>
      </w:r>
      <w:proofErr w:type="spellEnd"/>
      <w:r>
        <w:t>.</w:t>
      </w:r>
    </w:p>
    <w:p w:rsidR="006B3A69" w:rsidRDefault="006B3A69" w:rsidP="006B3A69"/>
    <w:p w:rsidR="006B3A69" w:rsidRDefault="006B3A69" w:rsidP="006B3A69"/>
    <w:p w:rsidR="006B3A69" w:rsidRDefault="006B3A69" w:rsidP="006B3A69">
      <w:r>
        <w:lastRenderedPageBreak/>
        <w:t xml:space="preserve">Parfois, vous pouvez avoir besoin d'accéder à votre instance </w:t>
      </w:r>
      <w:proofErr w:type="spellStart"/>
      <w:r>
        <w:t>Nextcloud</w:t>
      </w:r>
      <w:proofErr w:type="spellEnd"/>
      <w:r>
        <w:t xml:space="preserve"> à partir d'un nom de domaine ou d'une adresse IP différente de celle que vous avez initialement configurée.</w:t>
      </w:r>
    </w:p>
    <w:p w:rsidR="006B3A69" w:rsidRDefault="006B3A69" w:rsidP="006B3A69"/>
    <w:p w:rsidR="006B3A69" w:rsidRDefault="006B3A69" w:rsidP="006B3A69">
      <w:r>
        <w:t xml:space="preserve">Dans ce cas, vous rencontrerez un problème </w:t>
      </w:r>
      <w:r>
        <w:rPr>
          <w:rStyle w:val="lev"/>
        </w:rPr>
        <w:t>de domaine de confiance</w:t>
      </w:r>
      <w:r>
        <w:t xml:space="preserve">, qui vous empêche de vous connecter à </w:t>
      </w:r>
      <w:proofErr w:type="spellStart"/>
      <w:r>
        <w:t>Nextcloud</w:t>
      </w:r>
      <w:proofErr w:type="spellEnd"/>
      <w:r>
        <w:t>.</w:t>
      </w:r>
    </w:p>
    <w:p w:rsidR="006B3A69" w:rsidRDefault="006B3A69" w:rsidP="006B3A69"/>
    <w:p w:rsidR="006B3A69" w:rsidRDefault="006B3A69" w:rsidP="006B3A69">
      <w:r>
        <w:t xml:space="preserve">Comment ajouter un nouveau domaine de confiance à votre configuration </w:t>
      </w:r>
      <w:proofErr w:type="spellStart"/>
      <w:r>
        <w:t>Nextcloud</w:t>
      </w:r>
      <w:proofErr w:type="spellEnd"/>
      <w:r>
        <w:t xml:space="preserve">, afin que vous puissiez accéder à votre serveur </w:t>
      </w:r>
      <w:proofErr w:type="spellStart"/>
      <w:r>
        <w:t>cloud</w:t>
      </w:r>
      <w:proofErr w:type="spellEnd"/>
      <w:r>
        <w:t xml:space="preserve"> à partir de n'importe quel nom de domaine ou adresse IP que vous souhaitez</w:t>
      </w:r>
    </w:p>
    <w:p w:rsidR="006B3A69" w:rsidRDefault="006B3A69" w:rsidP="006B3A69"/>
    <w:p w:rsidR="006B3A69" w:rsidRDefault="006B3A69" w:rsidP="006B3A69">
      <w:r>
        <w:t xml:space="preserve">Dans le fichier de configuration, vous verrez une section appelée </w:t>
      </w:r>
      <w:proofErr w:type="spellStart"/>
      <w:r>
        <w:rPr>
          <w:rStyle w:val="CodeHTML"/>
          <w:rFonts w:eastAsiaTheme="minorEastAsia"/>
        </w:rPr>
        <w:t>trusted_domains</w:t>
      </w:r>
      <w:proofErr w:type="spellEnd"/>
      <w:r>
        <w:t xml:space="preserve">, qui est un tableau qui contient les noms de domaine ou les adresses IP que </w:t>
      </w:r>
      <w:proofErr w:type="spellStart"/>
      <w:r>
        <w:t>Nextcloud</w:t>
      </w:r>
      <w:proofErr w:type="spellEnd"/>
      <w:r>
        <w:t xml:space="preserve"> accepte comme valide.</w:t>
      </w:r>
    </w:p>
    <w:p w:rsidR="006B3A69" w:rsidRDefault="006B3A69" w:rsidP="006B3A69"/>
    <w:p w:rsidR="006B3A69" w:rsidRPr="00B504DD" w:rsidRDefault="006B3A69" w:rsidP="006B3A69">
      <w:pPr>
        <w:rPr>
          <w:b/>
          <w:u w:val="single"/>
        </w:rPr>
      </w:pPr>
      <w:r w:rsidRPr="00B504DD">
        <w:rPr>
          <w:b/>
          <w:highlight w:val="yellow"/>
          <w:u w:val="single"/>
        </w:rPr>
        <w:t xml:space="preserve">J’autorise cette adresse </w:t>
      </w:r>
      <w:proofErr w:type="spellStart"/>
      <w:r w:rsidRPr="00B504DD">
        <w:rPr>
          <w:b/>
          <w:highlight w:val="yellow"/>
          <w:u w:val="single"/>
        </w:rPr>
        <w:t>IPà</w:t>
      </w:r>
      <w:proofErr w:type="spellEnd"/>
      <w:r w:rsidRPr="00B504DD">
        <w:rPr>
          <w:b/>
          <w:highlight w:val="yellow"/>
          <w:u w:val="single"/>
        </w:rPr>
        <w:t xml:space="preserve"> pouvoir </w:t>
      </w:r>
      <w:r w:rsidR="00B504DD" w:rsidRPr="00B504DD">
        <w:rPr>
          <w:b/>
          <w:highlight w:val="yellow"/>
          <w:u w:val="single"/>
        </w:rPr>
        <w:t xml:space="preserve">se connecter à </w:t>
      </w:r>
      <w:proofErr w:type="spellStart"/>
      <w:r w:rsidR="00B504DD" w:rsidRPr="00B504DD">
        <w:rPr>
          <w:b/>
          <w:highlight w:val="yellow"/>
          <w:u w:val="single"/>
        </w:rPr>
        <w:t>Nextcloud</w:t>
      </w:r>
      <w:proofErr w:type="spellEnd"/>
    </w:p>
    <w:p w:rsidR="006B3A69" w:rsidRDefault="006B3A69" w:rsidP="006B3A69">
      <w:r>
        <w:rPr>
          <w:noProof/>
        </w:rPr>
        <w:drawing>
          <wp:inline distT="0" distB="0" distL="0" distR="0">
            <wp:extent cx="4067175" cy="876300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AD" w:rsidRDefault="0063024C" w:rsidP="006B3A69">
      <w:r w:rsidRPr="0063024C">
        <w:t>https://aymeric-cucherousset.fr/installer-nextcloud-debian-11/</w:t>
      </w:r>
    </w:p>
    <w:p w:rsidR="002958AD" w:rsidRDefault="0063024C" w:rsidP="002958AD">
      <w:pPr>
        <w:pStyle w:val="Titre2"/>
      </w:pPr>
      <w:proofErr w:type="gramStart"/>
      <w:r>
        <w:t>g</w:t>
      </w:r>
      <w:proofErr w:type="gramEnd"/>
    </w:p>
    <w:p w:rsidR="002958AD" w:rsidRDefault="002958AD" w:rsidP="002958AD">
      <w:pPr>
        <w:pStyle w:val="NormalWeb"/>
      </w:pPr>
      <w:r>
        <w:t xml:space="preserve">Depuis une machine </w:t>
      </w:r>
      <w:proofErr w:type="spellStart"/>
      <w:r>
        <w:t>Debian</w:t>
      </w:r>
      <w:proofErr w:type="spellEnd"/>
      <w:r>
        <w:t xml:space="preserve"> 11 qui ne va servir qu’a ça (recommandation mais pas obligé), nous allons saisir les instructions suivantes :</w:t>
      </w:r>
    </w:p>
    <w:p w:rsidR="002958AD" w:rsidRDefault="002958AD" w:rsidP="002958AD">
      <w:pPr>
        <w:pStyle w:val="NormalWeb"/>
      </w:pPr>
      <w:r>
        <w:t>Mise à jour du système :</w:t>
      </w:r>
    </w:p>
    <w:p w:rsidR="002958AD" w:rsidRDefault="002958AD" w:rsidP="002958AD">
      <w:pPr>
        <w:pStyle w:val="PrformatHTML"/>
      </w:pPr>
      <w:proofErr w:type="spellStart"/>
      <w:proofErr w:type="gramStart"/>
      <w:r>
        <w:t>apt</w:t>
      </w:r>
      <w:proofErr w:type="spellEnd"/>
      <w:proofErr w:type="gramEnd"/>
      <w:r>
        <w:t xml:space="preserve"> update &amp;&amp; </w:t>
      </w:r>
      <w:proofErr w:type="spellStart"/>
      <w:r>
        <w:t>apt</w:t>
      </w:r>
      <w:proofErr w:type="spellEnd"/>
      <w:r>
        <w:t xml:space="preserve"> full-upgrade -y</w:t>
      </w:r>
    </w:p>
    <w:p w:rsidR="002958AD" w:rsidRDefault="002958AD" w:rsidP="002958AD">
      <w:pPr>
        <w:pStyle w:val="NormalWeb"/>
      </w:pPr>
      <w:r>
        <w:t xml:space="preserve">Installation des </w:t>
      </w:r>
      <w:r>
        <w:rPr>
          <w:rStyle w:val="lev"/>
        </w:rPr>
        <w:t>Apache2</w:t>
      </w:r>
      <w:r>
        <w:t xml:space="preserve"> :</w:t>
      </w:r>
    </w:p>
    <w:p w:rsidR="002958AD" w:rsidRDefault="002958AD" w:rsidP="002958AD">
      <w:pPr>
        <w:pStyle w:val="PrformatHTML"/>
      </w:pPr>
      <w:proofErr w:type="spellStart"/>
      <w:proofErr w:type="gramStart"/>
      <w:r>
        <w:t>apt</w:t>
      </w:r>
      <w:proofErr w:type="spellEnd"/>
      <w:r>
        <w:t>-</w:t>
      </w:r>
      <w:proofErr w:type="spellStart"/>
      <w:proofErr w:type="gramEnd"/>
      <w:r>
        <w:t>get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apache2</w:t>
      </w:r>
    </w:p>
    <w:p w:rsidR="002958AD" w:rsidRDefault="002958AD" w:rsidP="006B3A69"/>
    <w:p w:rsidR="00A5535B" w:rsidRDefault="00A5535B" w:rsidP="006B3A69"/>
    <w:p w:rsidR="00A5535B" w:rsidRDefault="00A5535B" w:rsidP="006B3A69">
      <w:pPr>
        <w:rPr>
          <w:noProof/>
        </w:rPr>
      </w:pPr>
    </w:p>
    <w:p w:rsidR="00A5535B" w:rsidRDefault="00A5535B" w:rsidP="006B3A69">
      <w:pPr>
        <w:rPr>
          <w:noProof/>
        </w:rPr>
      </w:pPr>
    </w:p>
    <w:p w:rsidR="00A5535B" w:rsidRDefault="00A5535B" w:rsidP="006B3A69"/>
    <w:p w:rsidR="00A5535B" w:rsidRPr="00A5535B" w:rsidRDefault="00A5535B" w:rsidP="006B3A69">
      <w:pPr>
        <w:rPr>
          <w:b/>
        </w:rPr>
      </w:pPr>
      <w:r w:rsidRPr="00A5535B">
        <w:rPr>
          <w:b/>
          <w:highlight w:val="yellow"/>
        </w:rPr>
        <w:lastRenderedPageBreak/>
        <w:t>Voici un fichier de configuration d’exemple</w:t>
      </w:r>
    </w:p>
    <w:p w:rsidR="00A5535B" w:rsidRDefault="00A5535B" w:rsidP="006B3A69">
      <w:r>
        <w:rPr>
          <w:noProof/>
        </w:rPr>
        <w:drawing>
          <wp:inline distT="0" distB="0" distL="0" distR="0">
            <wp:extent cx="5572125" cy="209550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35B" w:rsidRPr="00A5535B" w:rsidRDefault="00A5535B" w:rsidP="00A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35B">
        <w:rPr>
          <w:rFonts w:ascii="Times New Roman" w:eastAsia="Times New Roman" w:hAnsi="Symbol" w:cs="Times New Roman"/>
          <w:sz w:val="24"/>
          <w:szCs w:val="24"/>
        </w:rPr>
        <w:t></w:t>
      </w:r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5535B">
        <w:rPr>
          <w:rFonts w:ascii="Times New Roman" w:eastAsia="Times New Roman" w:hAnsi="Times New Roman" w:cs="Times New Roman"/>
          <w:sz w:val="24"/>
          <w:szCs w:val="24"/>
        </w:rPr>
        <w:t>ServerName</w:t>
      </w:r>
      <w:proofErr w:type="spellEnd"/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correspond à votre domaine</w:t>
      </w:r>
    </w:p>
    <w:p w:rsidR="00A5535B" w:rsidRPr="00A5535B" w:rsidRDefault="00A5535B" w:rsidP="00A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35B">
        <w:rPr>
          <w:rFonts w:ascii="Times New Roman" w:eastAsia="Times New Roman" w:hAnsi="Symbol" w:cs="Times New Roman"/>
          <w:sz w:val="24"/>
          <w:szCs w:val="24"/>
        </w:rPr>
        <w:t></w:t>
      </w:r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5535B">
        <w:rPr>
          <w:rFonts w:ascii="Times New Roman" w:eastAsia="Times New Roman" w:hAnsi="Times New Roman" w:cs="Times New Roman"/>
          <w:sz w:val="24"/>
          <w:szCs w:val="24"/>
        </w:rPr>
        <w:t>ProxyPass</w:t>
      </w:r>
      <w:proofErr w:type="spellEnd"/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A5535B">
        <w:rPr>
          <w:rFonts w:ascii="Times New Roman" w:eastAsia="Times New Roman" w:hAnsi="Times New Roman" w:cs="Times New Roman"/>
          <w:sz w:val="24"/>
          <w:szCs w:val="24"/>
        </w:rPr>
        <w:t>ProxyPassReverse</w:t>
      </w:r>
      <w:proofErr w:type="spellEnd"/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correspondent au serveur de destination.</w:t>
      </w:r>
    </w:p>
    <w:p w:rsidR="00A5535B" w:rsidRDefault="00A5535B" w:rsidP="00A5535B">
      <w:pPr>
        <w:rPr>
          <w:rFonts w:ascii="Times New Roman" w:eastAsia="Times New Roman" w:hAnsi="Times New Roman" w:cs="Times New Roman"/>
          <w:sz w:val="24"/>
          <w:szCs w:val="24"/>
        </w:rPr>
      </w:pPr>
      <w:r w:rsidRPr="00A5535B">
        <w:rPr>
          <w:rFonts w:ascii="Times New Roman" w:eastAsia="Times New Roman" w:hAnsi="Symbol" w:cs="Times New Roman"/>
          <w:sz w:val="24"/>
          <w:szCs w:val="24"/>
        </w:rPr>
        <w:t></w:t>
      </w:r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5535B">
        <w:rPr>
          <w:rFonts w:ascii="Times New Roman" w:eastAsia="Times New Roman" w:hAnsi="Times New Roman" w:cs="Times New Roman"/>
          <w:sz w:val="24"/>
          <w:szCs w:val="24"/>
        </w:rPr>
        <w:t>ProxyRequests</w:t>
      </w:r>
      <w:proofErr w:type="spellEnd"/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est en off pour des </w:t>
      </w:r>
      <w:proofErr w:type="gramStart"/>
      <w:r w:rsidRPr="00A5535B">
        <w:rPr>
          <w:rFonts w:ascii="Times New Roman" w:eastAsia="Times New Roman" w:hAnsi="Times New Roman" w:cs="Times New Roman"/>
          <w:sz w:val="24"/>
          <w:szCs w:val="24"/>
        </w:rPr>
        <w:t>raison</w:t>
      </w:r>
      <w:proofErr w:type="gramEnd"/>
      <w:r w:rsidRPr="00A5535B">
        <w:rPr>
          <w:rFonts w:ascii="Times New Roman" w:eastAsia="Times New Roman" w:hAnsi="Times New Roman" w:cs="Times New Roman"/>
          <w:sz w:val="24"/>
          <w:szCs w:val="24"/>
        </w:rPr>
        <w:t xml:space="preserve"> de sécurité</w:t>
      </w:r>
    </w:p>
    <w:p w:rsidR="006027CE" w:rsidRDefault="006027CE" w:rsidP="00A5535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7CE" w:rsidRDefault="00532ADB" w:rsidP="00A5535B">
      <w:r>
        <w:rPr>
          <w:noProof/>
        </w:rPr>
        <w:drawing>
          <wp:inline distT="0" distB="0" distL="0" distR="0">
            <wp:extent cx="5038725" cy="3590925"/>
            <wp:effectExtent l="1905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F59" w:rsidRDefault="00A92F59" w:rsidP="00A5535B"/>
    <w:p w:rsidR="005B379A" w:rsidRDefault="005B379A" w:rsidP="005B379A">
      <w:pPr>
        <w:pStyle w:val="En-tte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Dans un premier temps, les tests et mise en œuvre de base peuvent être effectué via le protocole HTTP.</w:t>
      </w:r>
    </w:p>
    <w:p w:rsidR="005B379A" w:rsidRDefault="005B379A" w:rsidP="005B379A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:rsidR="005B379A" w:rsidRDefault="005B379A" w:rsidP="005B379A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  <w:t>Les deux sites seront, en fonctionnement normal, accessibles via les URL suivants :</w:t>
      </w:r>
    </w:p>
    <w:p w:rsidR="005B379A" w:rsidRDefault="005B379A" w:rsidP="005B379A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hyperlink r:id="rId11" w:history="1">
        <w:r w:rsidRPr="00810E7C">
          <w:rPr>
            <w:rStyle w:val="Lienhypertexte"/>
            <w:sz w:val="22"/>
            <w:szCs w:val="22"/>
          </w:rPr>
          <w:t>https://glpi.booktic.local</w:t>
        </w:r>
      </w:hyperlink>
    </w:p>
    <w:p w:rsidR="005B379A" w:rsidRDefault="005B379A" w:rsidP="005B379A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hyperlink r:id="rId12" w:history="1">
        <w:r w:rsidRPr="001D1B83">
          <w:rPr>
            <w:rStyle w:val="Lienhypertexte"/>
            <w:sz w:val="22"/>
            <w:szCs w:val="22"/>
          </w:rPr>
          <w:t>https://cloud.booktic.local</w:t>
        </w:r>
      </w:hyperlink>
    </w:p>
    <w:p w:rsidR="005B379A" w:rsidRDefault="005B379A" w:rsidP="00A5535B"/>
    <w:p w:rsidR="005B379A" w:rsidRDefault="005B379A" w:rsidP="005B379A">
      <w:pPr>
        <w:pStyle w:val="En-tte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 service doit permettre l’accès vers les deux serveurs Web en DMZ en réceptionnant toutes les requêtes Web renvoyées par le </w:t>
      </w:r>
      <w:proofErr w:type="spellStart"/>
      <w:r>
        <w:rPr>
          <w:sz w:val="22"/>
          <w:szCs w:val="22"/>
        </w:rPr>
        <w:t>Pare-Feu</w:t>
      </w:r>
      <w:proofErr w:type="spellEnd"/>
      <w:r>
        <w:rPr>
          <w:sz w:val="22"/>
          <w:szCs w:val="22"/>
        </w:rPr>
        <w:t xml:space="preserve">. </w:t>
      </w:r>
    </w:p>
    <w:p w:rsidR="005B379A" w:rsidRDefault="005B379A" w:rsidP="005B379A">
      <w:pPr>
        <w:pStyle w:val="En-tte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Le Pare-feu doit-être configuré, lui-aussi, pour permettre ces accès depuis le domaine public.</w:t>
      </w:r>
    </w:p>
    <w:p w:rsidR="00497357" w:rsidRDefault="00497357" w:rsidP="005B379A">
      <w:pPr>
        <w:pStyle w:val="En-tte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</w:p>
    <w:p w:rsidR="00497357" w:rsidRDefault="00497357" w:rsidP="005B379A">
      <w:pPr>
        <w:pStyle w:val="En-tte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</w:p>
    <w:p w:rsidR="00497357" w:rsidRPr="00497357" w:rsidRDefault="00497357" w:rsidP="00497357">
      <w:pPr>
        <w:pStyle w:val="En-tte"/>
        <w:ind w:firstLine="708"/>
        <w:jc w:val="both"/>
        <w:rPr>
          <w:b/>
          <w:sz w:val="22"/>
          <w:szCs w:val="22"/>
          <w:u w:val="single"/>
        </w:rPr>
      </w:pPr>
      <w:r w:rsidRPr="00497357">
        <w:rPr>
          <w:b/>
          <w:sz w:val="22"/>
          <w:szCs w:val="22"/>
          <w:highlight w:val="yellow"/>
          <w:u w:val="single"/>
        </w:rPr>
        <w:t>172.18.0.3/27-&gt; Adresse de la DMZ</w:t>
      </w:r>
    </w:p>
    <w:p w:rsidR="00497357" w:rsidRPr="00497357" w:rsidRDefault="00497357" w:rsidP="00497357">
      <w:pPr>
        <w:pStyle w:val="En-tte"/>
        <w:ind w:firstLine="708"/>
        <w:jc w:val="both"/>
        <w:rPr>
          <w:sz w:val="22"/>
          <w:szCs w:val="22"/>
        </w:rPr>
      </w:pPr>
      <w:proofErr w:type="spellStart"/>
      <w:r w:rsidRPr="00497357">
        <w:rPr>
          <w:sz w:val="22"/>
          <w:szCs w:val="22"/>
        </w:rPr>
        <w:t>SrvGLPI</w:t>
      </w:r>
      <w:proofErr w:type="spellEnd"/>
      <w:r w:rsidRPr="00497357">
        <w:rPr>
          <w:sz w:val="22"/>
          <w:szCs w:val="22"/>
        </w:rPr>
        <w:t>-&gt;172.18.0.4/27</w:t>
      </w:r>
    </w:p>
    <w:p w:rsidR="00497357" w:rsidRDefault="00497357" w:rsidP="00497357">
      <w:pPr>
        <w:pStyle w:val="En-tte"/>
        <w:tabs>
          <w:tab w:val="clear" w:pos="4536"/>
          <w:tab w:val="clear" w:pos="9072"/>
        </w:tabs>
        <w:ind w:firstLine="708"/>
        <w:jc w:val="both"/>
        <w:rPr>
          <w:sz w:val="22"/>
          <w:szCs w:val="22"/>
        </w:rPr>
      </w:pPr>
      <w:proofErr w:type="spellStart"/>
      <w:r w:rsidRPr="00497357">
        <w:rPr>
          <w:sz w:val="22"/>
          <w:szCs w:val="22"/>
        </w:rPr>
        <w:t>SrvNEXTCLOUD</w:t>
      </w:r>
      <w:proofErr w:type="spellEnd"/>
      <w:r w:rsidRPr="00497357">
        <w:rPr>
          <w:sz w:val="22"/>
          <w:szCs w:val="22"/>
        </w:rPr>
        <w:t>-&gt;172.18.0.5/27</w:t>
      </w:r>
    </w:p>
    <w:p w:rsidR="005B379A" w:rsidRDefault="005B379A" w:rsidP="00A5535B"/>
    <w:sectPr w:rsidR="005B379A" w:rsidSect="00BD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2125"/>
    <w:multiLevelType w:val="hybridMultilevel"/>
    <w:tmpl w:val="77081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B4C53"/>
    <w:multiLevelType w:val="hybridMultilevel"/>
    <w:tmpl w:val="C7CA0BA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4FE0B19"/>
    <w:multiLevelType w:val="hybridMultilevel"/>
    <w:tmpl w:val="5E904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120C3"/>
    <w:rsid w:val="00287A41"/>
    <w:rsid w:val="002958AD"/>
    <w:rsid w:val="002E23FA"/>
    <w:rsid w:val="00497357"/>
    <w:rsid w:val="005120C3"/>
    <w:rsid w:val="00532ADB"/>
    <w:rsid w:val="005B379A"/>
    <w:rsid w:val="006027CE"/>
    <w:rsid w:val="0063024C"/>
    <w:rsid w:val="006B3A69"/>
    <w:rsid w:val="00A5535B"/>
    <w:rsid w:val="00A92F59"/>
    <w:rsid w:val="00B504DD"/>
    <w:rsid w:val="00BD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E3"/>
  </w:style>
  <w:style w:type="paragraph" w:styleId="Titre1">
    <w:name w:val="heading 1"/>
    <w:basedOn w:val="Normal"/>
    <w:next w:val="Normal"/>
    <w:link w:val="Titre1Car"/>
    <w:qFormat/>
    <w:rsid w:val="005120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3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3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120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120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semiHidden/>
    <w:rsid w:val="005120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semiHidden/>
    <w:rsid w:val="005120C3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20C3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3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3A69"/>
    <w:rPr>
      <w:rFonts w:ascii="Courier New" w:eastAsia="Times New Roman" w:hAnsi="Courier New" w:cs="Courier New"/>
      <w:sz w:val="20"/>
      <w:szCs w:val="20"/>
    </w:rPr>
  </w:style>
  <w:style w:type="character" w:customStyle="1" w:styleId="s1">
    <w:name w:val="s1"/>
    <w:basedOn w:val="Policepardfaut"/>
    <w:rsid w:val="006B3A69"/>
  </w:style>
  <w:style w:type="character" w:customStyle="1" w:styleId="o">
    <w:name w:val="o"/>
    <w:basedOn w:val="Policepardfaut"/>
    <w:rsid w:val="006B3A69"/>
  </w:style>
  <w:style w:type="character" w:customStyle="1" w:styleId="p">
    <w:name w:val="p"/>
    <w:basedOn w:val="Policepardfaut"/>
    <w:rsid w:val="006B3A69"/>
  </w:style>
  <w:style w:type="character" w:customStyle="1" w:styleId="Titre3Car">
    <w:name w:val="Titre 3 Car"/>
    <w:basedOn w:val="Policepardfaut"/>
    <w:link w:val="Titre3"/>
    <w:uiPriority w:val="9"/>
    <w:semiHidden/>
    <w:rsid w:val="006B3A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semiHidden/>
    <w:unhideWhenUsed/>
    <w:rsid w:val="006B3A6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B3A69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6B3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deHTML">
    <w:name w:val="HTML Code"/>
    <w:basedOn w:val="Policepardfaut"/>
    <w:uiPriority w:val="99"/>
    <w:semiHidden/>
    <w:unhideWhenUsed/>
    <w:rsid w:val="006B3A6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loud.booktic.lo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lpi.booktic.loca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2024-11-29T12:48:00Z</dcterms:created>
  <dcterms:modified xsi:type="dcterms:W3CDTF">2024-12-04T12:44:00Z</dcterms:modified>
</cp:coreProperties>
</file>