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1FF" w:rsidRDefault="00905ABB" w:rsidP="00E2206D">
      <w:pPr>
        <w:jc w:val="center"/>
        <w:rPr>
          <w:b/>
          <w:u w:val="single"/>
        </w:rPr>
      </w:pPr>
      <w:r w:rsidRPr="00E2206D">
        <w:rPr>
          <w:b/>
          <w:u w:val="single"/>
        </w:rPr>
        <w:t>Mise en place du service DHCP</w:t>
      </w:r>
    </w:p>
    <w:p w:rsidR="00E2206D" w:rsidRDefault="00E2206D" w:rsidP="00E2206D">
      <w:pPr>
        <w:jc w:val="center"/>
        <w:rPr>
          <w:b/>
          <w:u w:val="single"/>
        </w:rPr>
      </w:pPr>
      <w:r>
        <w:rPr>
          <w:b/>
          <w:u w:val="single"/>
        </w:rPr>
        <w:t>SERVEUR DHCP (Client1)</w:t>
      </w:r>
    </w:p>
    <w:p w:rsidR="00240027" w:rsidRDefault="00240027" w:rsidP="00E2206D">
      <w:pPr>
        <w:jc w:val="center"/>
        <w:rPr>
          <w:b/>
          <w:noProof/>
          <w:u w:val="single"/>
          <w:lang w:eastAsia="fr-FR"/>
        </w:rPr>
      </w:pPr>
    </w:p>
    <w:p w:rsidR="00E2206D" w:rsidRDefault="00240027" w:rsidP="00240027">
      <w:pPr>
        <w:rPr>
          <w:noProof/>
          <w:u w:val="single"/>
          <w:lang w:eastAsia="fr-FR"/>
        </w:rPr>
      </w:pPr>
      <w:r w:rsidRPr="00240027">
        <w:rPr>
          <w:noProof/>
          <w:u w:val="single"/>
          <w:lang w:eastAsia="fr-FR"/>
        </w:rPr>
        <w:t>| - Configuration et clonage de machine Linux DHCP</w:t>
      </w:r>
    </w:p>
    <w:p w:rsidR="00240027" w:rsidRPr="00240027" w:rsidRDefault="00240027" w:rsidP="00240027">
      <w:pPr>
        <w:rPr>
          <w:noProof/>
          <w:u w:val="single"/>
          <w:lang w:eastAsia="fr-FR"/>
        </w:rPr>
      </w:pPr>
      <w:r>
        <w:rPr>
          <w:noProof/>
          <w:u w:val="single"/>
          <w:lang w:eastAsia="fr-FR"/>
        </w:rPr>
        <w:t>SERVER DHCP</w:t>
      </w:r>
    </w:p>
    <w:p w:rsidR="00240027" w:rsidRDefault="00240027" w:rsidP="00240027">
      <w:pPr>
        <w:rPr>
          <w:b/>
          <w:u w:val="single"/>
        </w:rPr>
      </w:pPr>
      <w:r>
        <w:rPr>
          <w:b/>
          <w:noProof/>
          <w:u w:val="single"/>
          <w:lang w:eastAsia="fr-FR"/>
        </w:rPr>
        <w:drawing>
          <wp:inline distT="0" distB="0" distL="0" distR="0">
            <wp:extent cx="4410075" cy="2400300"/>
            <wp:effectExtent l="1905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4410075" cy="2400300"/>
                    </a:xfrm>
                    <a:prstGeom prst="rect">
                      <a:avLst/>
                    </a:prstGeom>
                    <a:noFill/>
                    <a:ln w="9525">
                      <a:noFill/>
                      <a:miter lim="800000"/>
                      <a:headEnd/>
                      <a:tailEnd/>
                    </a:ln>
                  </pic:spPr>
                </pic:pic>
              </a:graphicData>
            </a:graphic>
          </wp:inline>
        </w:drawing>
      </w:r>
    </w:p>
    <w:p w:rsidR="00240027" w:rsidRDefault="00240027" w:rsidP="00240027">
      <w:pPr>
        <w:rPr>
          <w:b/>
          <w:u w:val="single"/>
        </w:rPr>
      </w:pPr>
      <w:r>
        <w:rPr>
          <w:b/>
          <w:u w:val="single"/>
        </w:rPr>
        <w:t>CLT DHCP</w:t>
      </w:r>
    </w:p>
    <w:p w:rsidR="007C60EA" w:rsidRDefault="00240027" w:rsidP="00240027">
      <w:pPr>
        <w:rPr>
          <w:b/>
          <w:u w:val="single"/>
        </w:rPr>
      </w:pPr>
      <w:r>
        <w:rPr>
          <w:b/>
          <w:noProof/>
          <w:u w:val="single"/>
          <w:lang w:eastAsia="fr-FR"/>
        </w:rPr>
        <w:drawing>
          <wp:inline distT="0" distB="0" distL="0" distR="0">
            <wp:extent cx="4552950" cy="2124075"/>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4552950" cy="2124075"/>
                    </a:xfrm>
                    <a:prstGeom prst="rect">
                      <a:avLst/>
                    </a:prstGeom>
                    <a:noFill/>
                    <a:ln w="9525">
                      <a:noFill/>
                      <a:miter lim="800000"/>
                      <a:headEnd/>
                      <a:tailEnd/>
                    </a:ln>
                  </pic:spPr>
                </pic:pic>
              </a:graphicData>
            </a:graphic>
          </wp:inline>
        </w:drawing>
      </w:r>
    </w:p>
    <w:p w:rsidR="007C60EA" w:rsidRDefault="007C60EA" w:rsidP="007C60EA">
      <w:pPr>
        <w:rPr>
          <w:b/>
          <w:u w:val="single"/>
        </w:rPr>
      </w:pPr>
      <w:r>
        <w:rPr>
          <w:b/>
          <w:u w:val="single"/>
        </w:rPr>
        <w:t>Dans /etc/default/isc-dhcp-server :  indiquez l’interface reseau dans l’INTERFACESv4= »eth0 »</w:t>
      </w:r>
    </w:p>
    <w:p w:rsidR="007C60EA" w:rsidRDefault="007C60EA" w:rsidP="00240027">
      <w:pPr>
        <w:rPr>
          <w:b/>
          <w:u w:val="single"/>
        </w:rPr>
      </w:pPr>
    </w:p>
    <w:p w:rsidR="00E057B6" w:rsidRDefault="00E057B6" w:rsidP="00240027">
      <w:pPr>
        <w:rPr>
          <w:b/>
          <w:u w:val="single"/>
        </w:rPr>
      </w:pPr>
    </w:p>
    <w:p w:rsidR="00E057B6" w:rsidRDefault="00E057B6" w:rsidP="00240027">
      <w:pPr>
        <w:rPr>
          <w:b/>
          <w:u w:val="single"/>
        </w:rPr>
      </w:pPr>
    </w:p>
    <w:p w:rsidR="00E057B6" w:rsidRDefault="00E057B6" w:rsidP="00240027">
      <w:pPr>
        <w:rPr>
          <w:b/>
          <w:u w:val="single"/>
        </w:rPr>
      </w:pPr>
      <w:r>
        <w:rPr>
          <w:b/>
          <w:noProof/>
          <w:u w:val="single"/>
          <w:lang w:eastAsia="fr-FR"/>
        </w:rPr>
        <w:lastRenderedPageBreak/>
        <w:drawing>
          <wp:inline distT="0" distB="0" distL="0" distR="0">
            <wp:extent cx="5019675" cy="2486025"/>
            <wp:effectExtent l="19050" t="0" r="952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5019675" cy="2486025"/>
                    </a:xfrm>
                    <a:prstGeom prst="rect">
                      <a:avLst/>
                    </a:prstGeom>
                    <a:noFill/>
                    <a:ln w="9525">
                      <a:noFill/>
                      <a:miter lim="800000"/>
                      <a:headEnd/>
                      <a:tailEnd/>
                    </a:ln>
                  </pic:spPr>
                </pic:pic>
              </a:graphicData>
            </a:graphic>
          </wp:inline>
        </w:drawing>
      </w:r>
    </w:p>
    <w:p w:rsidR="00413950" w:rsidRDefault="00413950" w:rsidP="00240027">
      <w:pPr>
        <w:rPr>
          <w:b/>
          <w:u w:val="single"/>
        </w:rPr>
      </w:pPr>
    </w:p>
    <w:p w:rsidR="00413950" w:rsidRPr="00413950" w:rsidRDefault="00413950" w:rsidP="00240027">
      <w:pPr>
        <w:rPr>
          <w:b/>
        </w:rPr>
      </w:pPr>
      <w:r w:rsidRPr="00413950">
        <w:rPr>
          <w:b/>
        </w:rPr>
        <w:t>On a supprimer </w:t>
      </w:r>
      <w:r w:rsidRPr="00413950">
        <w:rPr>
          <w:b/>
          <w:u w:val="single"/>
        </w:rPr>
        <w:t xml:space="preserve">le fichier de configuration </w:t>
      </w:r>
      <w:r w:rsidRPr="00413950">
        <w:rPr>
          <w:b/>
        </w:rPr>
        <w:t>dans le chemin suivant /etc/dhcp/dhcpd.conf via la commande rm –r /etc/dhcp/dhcpd.conf</w:t>
      </w:r>
    </w:p>
    <w:p w:rsidR="00413950" w:rsidRPr="00413950" w:rsidRDefault="00413950" w:rsidP="00240027">
      <w:pPr>
        <w:rPr>
          <w:b/>
        </w:rPr>
      </w:pPr>
      <w:r w:rsidRPr="00413950">
        <w:rPr>
          <w:b/>
        </w:rPr>
        <w:t xml:space="preserve">On a crée un fichier du même nom et on a insérer les éléments de configuration du service DHCP pour </w:t>
      </w:r>
      <w:r w:rsidRPr="00413950">
        <w:rPr>
          <w:b/>
          <w:highlight w:val="yellow"/>
        </w:rPr>
        <w:t>fournir de l’adressage dynamique</w:t>
      </w:r>
      <w:r w:rsidRPr="00413950">
        <w:rPr>
          <w:b/>
        </w:rPr>
        <w:t xml:space="preserve"> via la commande touch /etc/dhcp/dhcpd.conf</w:t>
      </w:r>
    </w:p>
    <w:p w:rsidR="00E057B6" w:rsidRDefault="00E057B6" w:rsidP="00240027">
      <w:pPr>
        <w:rPr>
          <w:b/>
          <w:u w:val="single"/>
        </w:rPr>
      </w:pPr>
      <w:r>
        <w:rPr>
          <w:b/>
          <w:u w:val="single"/>
        </w:rPr>
        <w:t xml:space="preserve">PROBLEME LORSQUE JE REDEMARRE LE SERVICE </w:t>
      </w:r>
      <w:r w:rsidR="008D5F4C">
        <w:rPr>
          <w:b/>
          <w:u w:val="single"/>
        </w:rPr>
        <w:t>(systemctl restart isc-dhcp-server)</w:t>
      </w:r>
    </w:p>
    <w:p w:rsidR="00E057B6" w:rsidRDefault="00E057B6" w:rsidP="00240027">
      <w:pPr>
        <w:rPr>
          <w:b/>
          <w:u w:val="single"/>
        </w:rPr>
      </w:pPr>
      <w:r>
        <w:rPr>
          <w:b/>
          <w:noProof/>
          <w:u w:val="single"/>
          <w:lang w:eastAsia="fr-FR"/>
        </w:rPr>
        <w:drawing>
          <wp:inline distT="0" distB="0" distL="0" distR="0">
            <wp:extent cx="5760720" cy="236742"/>
            <wp:effectExtent l="1905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5760720" cy="236742"/>
                    </a:xfrm>
                    <a:prstGeom prst="rect">
                      <a:avLst/>
                    </a:prstGeom>
                    <a:noFill/>
                    <a:ln w="9525">
                      <a:noFill/>
                      <a:miter lim="800000"/>
                      <a:headEnd/>
                      <a:tailEnd/>
                    </a:ln>
                  </pic:spPr>
                </pic:pic>
              </a:graphicData>
            </a:graphic>
          </wp:inline>
        </w:drawing>
      </w:r>
    </w:p>
    <w:p w:rsidR="00413950" w:rsidRDefault="00413950" w:rsidP="00240027">
      <w:pPr>
        <w:rPr>
          <w:b/>
          <w:u w:val="single"/>
        </w:rPr>
      </w:pPr>
    </w:p>
    <w:p w:rsidR="00CE277F" w:rsidRDefault="00CE277F" w:rsidP="00240027">
      <w:pPr>
        <w:rPr>
          <w:b/>
          <w:u w:val="single"/>
        </w:rPr>
      </w:pPr>
      <w:r>
        <w:rPr>
          <w:b/>
          <w:u w:val="single"/>
        </w:rPr>
        <w:t xml:space="preserve">Dans /etc/default/isc-dhcp-server : </w:t>
      </w:r>
      <w:r w:rsidR="007C60EA">
        <w:rPr>
          <w:b/>
          <w:u w:val="single"/>
        </w:rPr>
        <w:t xml:space="preserve"> </w:t>
      </w:r>
    </w:p>
    <w:p w:rsidR="00C821B9" w:rsidRDefault="00C821B9" w:rsidP="00240027">
      <w:pPr>
        <w:rPr>
          <w:b/>
          <w:u w:val="single"/>
        </w:rPr>
      </w:pPr>
      <w:r>
        <w:rPr>
          <w:b/>
          <w:u w:val="single"/>
        </w:rPr>
        <w:t>Ci-dessous se trouve les elements de l’adressage dynamique :</w:t>
      </w:r>
    </w:p>
    <w:p w:rsidR="00C821B9" w:rsidRDefault="00C821B9" w:rsidP="00240027">
      <w:pPr>
        <w:rPr>
          <w:b/>
          <w:u w:val="single"/>
        </w:rPr>
      </w:pPr>
    </w:p>
    <w:p w:rsidR="00C821B9" w:rsidRDefault="00C821B9" w:rsidP="00240027">
      <w:pPr>
        <w:rPr>
          <w:b/>
          <w:u w:val="single"/>
        </w:rPr>
      </w:pPr>
    </w:p>
    <w:p w:rsidR="00C821B9" w:rsidRDefault="00C821B9" w:rsidP="00240027">
      <w:pPr>
        <w:rPr>
          <w:b/>
          <w:u w:val="single"/>
        </w:rPr>
      </w:pPr>
    </w:p>
    <w:p w:rsidR="00C821B9" w:rsidRDefault="00C821B9" w:rsidP="00240027">
      <w:pPr>
        <w:rPr>
          <w:b/>
          <w:u w:val="single"/>
        </w:rPr>
      </w:pPr>
    </w:p>
    <w:p w:rsidR="00C821B9" w:rsidRDefault="00C821B9" w:rsidP="00240027">
      <w:pPr>
        <w:rPr>
          <w:b/>
          <w:u w:val="single"/>
        </w:rPr>
      </w:pPr>
    </w:p>
    <w:p w:rsidR="00C821B9" w:rsidRDefault="00C821B9" w:rsidP="00240027">
      <w:pPr>
        <w:rPr>
          <w:b/>
          <w:u w:val="single"/>
        </w:rPr>
      </w:pPr>
    </w:p>
    <w:p w:rsidR="00C821B9" w:rsidRDefault="00C821B9" w:rsidP="00240027">
      <w:pPr>
        <w:rPr>
          <w:b/>
          <w:u w:val="single"/>
        </w:rPr>
      </w:pPr>
    </w:p>
    <w:p w:rsidR="00C821B9" w:rsidRDefault="00C821B9" w:rsidP="00240027">
      <w:pPr>
        <w:rPr>
          <w:b/>
          <w:u w:val="single"/>
        </w:rPr>
      </w:pPr>
    </w:p>
    <w:p w:rsidR="00C821B9" w:rsidRDefault="00C821B9" w:rsidP="00240027">
      <w:pPr>
        <w:rPr>
          <w:b/>
          <w:u w:val="single"/>
        </w:rPr>
      </w:pPr>
    </w:p>
    <w:p w:rsidR="00C821B9" w:rsidRDefault="00C821B9" w:rsidP="00240027">
      <w:pPr>
        <w:rPr>
          <w:b/>
          <w:u w:val="single"/>
        </w:rPr>
      </w:pPr>
    </w:p>
    <w:p w:rsidR="00413950" w:rsidRDefault="00413950" w:rsidP="00240027">
      <w:pPr>
        <w:rPr>
          <w:b/>
          <w:u w:val="single"/>
        </w:rPr>
      </w:pPr>
      <w:r>
        <w:rPr>
          <w:b/>
          <w:u w:val="single"/>
        </w:rPr>
        <w:lastRenderedPageBreak/>
        <w:t>Subnet(IP RESEAU)</w:t>
      </w:r>
    </w:p>
    <w:p w:rsidR="00413950" w:rsidRDefault="00413950" w:rsidP="00240027">
      <w:pPr>
        <w:rPr>
          <w:b/>
          <w:u w:val="single"/>
        </w:rPr>
      </w:pPr>
      <w:r>
        <w:rPr>
          <w:b/>
          <w:u w:val="single"/>
        </w:rPr>
        <w:t>Range : on autorise la plage de  192.168.101.5 à 192.168.101.15</w:t>
      </w:r>
    </w:p>
    <w:p w:rsidR="00C821B9" w:rsidRDefault="00C821B9" w:rsidP="00240027">
      <w:pPr>
        <w:rPr>
          <w:b/>
          <w:u w:val="single"/>
        </w:rPr>
      </w:pPr>
      <w:r>
        <w:rPr>
          <w:b/>
          <w:u w:val="single"/>
        </w:rPr>
        <w:t>Options routers : la patte du routeur</w:t>
      </w:r>
    </w:p>
    <w:p w:rsidR="008D5F4C" w:rsidRDefault="00CE277F" w:rsidP="00240027">
      <w:pPr>
        <w:rPr>
          <w:b/>
          <w:u w:val="single"/>
        </w:rPr>
      </w:pPr>
      <w:r>
        <w:rPr>
          <w:b/>
          <w:noProof/>
          <w:u w:val="single"/>
          <w:lang w:eastAsia="fr-FR"/>
        </w:rPr>
        <w:drawing>
          <wp:inline distT="0" distB="0" distL="0" distR="0">
            <wp:extent cx="5760720" cy="2129480"/>
            <wp:effectExtent l="1905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5760720" cy="2129480"/>
                    </a:xfrm>
                    <a:prstGeom prst="rect">
                      <a:avLst/>
                    </a:prstGeom>
                    <a:noFill/>
                    <a:ln w="9525">
                      <a:noFill/>
                      <a:miter lim="800000"/>
                      <a:headEnd/>
                      <a:tailEnd/>
                    </a:ln>
                  </pic:spPr>
                </pic:pic>
              </a:graphicData>
            </a:graphic>
          </wp:inline>
        </w:drawing>
      </w:r>
    </w:p>
    <w:p w:rsidR="00413950" w:rsidRDefault="00413950" w:rsidP="00240027">
      <w:pPr>
        <w:rPr>
          <w:b/>
          <w:u w:val="single"/>
        </w:rPr>
      </w:pPr>
      <w:r>
        <w:rPr>
          <w:b/>
          <w:noProof/>
          <w:u w:val="single"/>
          <w:lang w:eastAsia="fr-FR"/>
        </w:rPr>
        <w:drawing>
          <wp:inline distT="0" distB="0" distL="0" distR="0">
            <wp:extent cx="3686175" cy="581025"/>
            <wp:effectExtent l="19050" t="0" r="9525"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srcRect/>
                    <a:stretch>
                      <a:fillRect/>
                    </a:stretch>
                  </pic:blipFill>
                  <pic:spPr bwMode="auto">
                    <a:xfrm>
                      <a:off x="0" y="0"/>
                      <a:ext cx="3686175" cy="581025"/>
                    </a:xfrm>
                    <a:prstGeom prst="rect">
                      <a:avLst/>
                    </a:prstGeom>
                    <a:noFill/>
                    <a:ln w="9525">
                      <a:noFill/>
                      <a:miter lim="800000"/>
                      <a:headEnd/>
                      <a:tailEnd/>
                    </a:ln>
                  </pic:spPr>
                </pic:pic>
              </a:graphicData>
            </a:graphic>
          </wp:inline>
        </w:drawing>
      </w:r>
    </w:p>
    <w:p w:rsidR="00F63329" w:rsidRDefault="00F63329" w:rsidP="00240027">
      <w:r>
        <w:rPr>
          <w:b/>
          <w:u w:val="single"/>
        </w:rPr>
        <w:t xml:space="preserve">Verifiez que cela fonctionne avec votre client. </w:t>
      </w:r>
    </w:p>
    <w:p w:rsidR="00F63329" w:rsidRPr="00F63329" w:rsidRDefault="00F63329" w:rsidP="00240027">
      <w:r>
        <w:t>Mon client 3 a récupéré la 1</w:t>
      </w:r>
      <w:r w:rsidRPr="00F63329">
        <w:rPr>
          <w:vertAlign w:val="superscript"/>
        </w:rPr>
        <w:t>er</w:t>
      </w:r>
      <w:r>
        <w:t xml:space="preserve"> adresse IP du à l’élément de la liste spécifié via l’option range.</w:t>
      </w:r>
    </w:p>
    <w:p w:rsidR="00F63329" w:rsidRDefault="00F63329" w:rsidP="00240027">
      <w:pPr>
        <w:rPr>
          <w:b/>
          <w:u w:val="single"/>
        </w:rPr>
      </w:pPr>
      <w:r>
        <w:rPr>
          <w:b/>
          <w:noProof/>
          <w:u w:val="single"/>
          <w:lang w:eastAsia="fr-FR"/>
        </w:rPr>
        <w:drawing>
          <wp:inline distT="0" distB="0" distL="0" distR="0">
            <wp:extent cx="5760720" cy="3579189"/>
            <wp:effectExtent l="1905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srcRect/>
                    <a:stretch>
                      <a:fillRect/>
                    </a:stretch>
                  </pic:blipFill>
                  <pic:spPr bwMode="auto">
                    <a:xfrm>
                      <a:off x="0" y="0"/>
                      <a:ext cx="5760720" cy="3579189"/>
                    </a:xfrm>
                    <a:prstGeom prst="rect">
                      <a:avLst/>
                    </a:prstGeom>
                    <a:noFill/>
                    <a:ln w="9525">
                      <a:noFill/>
                      <a:miter lim="800000"/>
                      <a:headEnd/>
                      <a:tailEnd/>
                    </a:ln>
                  </pic:spPr>
                </pic:pic>
              </a:graphicData>
            </a:graphic>
          </wp:inline>
        </w:drawing>
      </w:r>
    </w:p>
    <w:p w:rsidR="00D5523A" w:rsidRDefault="00D5523A" w:rsidP="00240027">
      <w:pPr>
        <w:rPr>
          <w:b/>
          <w:u w:val="single"/>
        </w:rPr>
      </w:pPr>
      <w:r>
        <w:rPr>
          <w:b/>
          <w:u w:val="single"/>
        </w:rPr>
        <w:t>Assignez des adresses IP spécifiques en utilisant l’adresse MAC :</w:t>
      </w:r>
    </w:p>
    <w:p w:rsidR="00D5523A" w:rsidRDefault="00D5523A" w:rsidP="00240027">
      <w:pPr>
        <w:rPr>
          <w:b/>
          <w:u w:val="single"/>
        </w:rPr>
      </w:pPr>
      <w:r>
        <w:rPr>
          <w:b/>
          <w:u w:val="single"/>
        </w:rPr>
        <w:lastRenderedPageBreak/>
        <w:t>Fixed-address comprend l’adresse IP que j’ai autorisé via la règle (range)</w:t>
      </w:r>
    </w:p>
    <w:p w:rsidR="00D5523A" w:rsidRDefault="00D5523A" w:rsidP="00240027">
      <w:pPr>
        <w:rPr>
          <w:b/>
          <w:u w:val="single"/>
        </w:rPr>
      </w:pPr>
      <w:r>
        <w:rPr>
          <w:b/>
          <w:u w:val="single"/>
        </w:rPr>
        <w:t>192.168.101.7</w:t>
      </w:r>
    </w:p>
    <w:p w:rsidR="00D5523A" w:rsidRDefault="00D5523A" w:rsidP="00240027">
      <w:pPr>
        <w:rPr>
          <w:b/>
          <w:u w:val="single"/>
        </w:rPr>
      </w:pPr>
      <w:r>
        <w:rPr>
          <w:b/>
          <w:noProof/>
          <w:u w:val="single"/>
          <w:lang w:eastAsia="fr-FR"/>
        </w:rPr>
        <w:drawing>
          <wp:inline distT="0" distB="0" distL="0" distR="0">
            <wp:extent cx="5760720" cy="1911541"/>
            <wp:effectExtent l="1905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srcRect/>
                    <a:stretch>
                      <a:fillRect/>
                    </a:stretch>
                  </pic:blipFill>
                  <pic:spPr bwMode="auto">
                    <a:xfrm>
                      <a:off x="0" y="0"/>
                      <a:ext cx="5760720" cy="1911541"/>
                    </a:xfrm>
                    <a:prstGeom prst="rect">
                      <a:avLst/>
                    </a:prstGeom>
                    <a:noFill/>
                    <a:ln w="9525">
                      <a:noFill/>
                      <a:miter lim="800000"/>
                      <a:headEnd/>
                      <a:tailEnd/>
                    </a:ln>
                  </pic:spPr>
                </pic:pic>
              </a:graphicData>
            </a:graphic>
          </wp:inline>
        </w:drawing>
      </w:r>
    </w:p>
    <w:p w:rsidR="00D5523A" w:rsidRDefault="00D5523A" w:rsidP="00240027">
      <w:pPr>
        <w:rPr>
          <w:b/>
          <w:u w:val="single"/>
        </w:rPr>
      </w:pPr>
      <w:r>
        <w:rPr>
          <w:b/>
          <w:u w:val="single"/>
        </w:rPr>
        <w:t>Configurez votre carte reseau pour qu’elle soit definitivement en DHCP (Client3)</w:t>
      </w:r>
    </w:p>
    <w:p w:rsidR="00F63329" w:rsidRDefault="00D5523A" w:rsidP="00240027">
      <w:pPr>
        <w:rPr>
          <w:b/>
          <w:u w:val="single"/>
        </w:rPr>
      </w:pPr>
      <w:r>
        <w:rPr>
          <w:b/>
          <w:noProof/>
          <w:u w:val="single"/>
          <w:lang w:eastAsia="fr-FR"/>
        </w:rPr>
        <w:drawing>
          <wp:inline distT="0" distB="0" distL="0" distR="0">
            <wp:extent cx="4629150" cy="1590675"/>
            <wp:effectExtent l="1905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srcRect/>
                    <a:stretch>
                      <a:fillRect/>
                    </a:stretch>
                  </pic:blipFill>
                  <pic:spPr bwMode="auto">
                    <a:xfrm>
                      <a:off x="0" y="0"/>
                      <a:ext cx="4629150" cy="1590675"/>
                    </a:xfrm>
                    <a:prstGeom prst="rect">
                      <a:avLst/>
                    </a:prstGeom>
                    <a:noFill/>
                    <a:ln w="9525">
                      <a:noFill/>
                      <a:miter lim="800000"/>
                      <a:headEnd/>
                      <a:tailEnd/>
                    </a:ln>
                  </pic:spPr>
                </pic:pic>
              </a:graphicData>
            </a:graphic>
          </wp:inline>
        </w:drawing>
      </w:r>
    </w:p>
    <w:p w:rsidR="00D5523A" w:rsidRDefault="00D5523A" w:rsidP="00240027">
      <w:pPr>
        <w:rPr>
          <w:b/>
          <w:u w:val="single"/>
        </w:rPr>
      </w:pPr>
      <w:r>
        <w:rPr>
          <w:b/>
          <w:u w:val="single"/>
        </w:rPr>
        <w:t>5)WireShark</w:t>
      </w:r>
    </w:p>
    <w:p w:rsidR="00D5523A" w:rsidRDefault="00D5523A" w:rsidP="00240027">
      <w:pPr>
        <w:rPr>
          <w:b/>
          <w:u w:val="single"/>
        </w:rPr>
      </w:pPr>
    </w:p>
    <w:tbl>
      <w:tblPr>
        <w:tblStyle w:val="Grilledutableau"/>
        <w:tblW w:w="0" w:type="auto"/>
        <w:tblLook w:val="04A0"/>
      </w:tblPr>
      <w:tblGrid>
        <w:gridCol w:w="1662"/>
        <w:gridCol w:w="2120"/>
        <w:gridCol w:w="2113"/>
        <w:gridCol w:w="1579"/>
        <w:gridCol w:w="1814"/>
      </w:tblGrid>
      <w:tr w:rsidR="00451597" w:rsidTr="00451597">
        <w:tc>
          <w:tcPr>
            <w:tcW w:w="1662" w:type="dxa"/>
          </w:tcPr>
          <w:p w:rsidR="00D5523A" w:rsidRDefault="00D5523A" w:rsidP="00240027">
            <w:pPr>
              <w:rPr>
                <w:b/>
                <w:u w:val="single"/>
              </w:rPr>
            </w:pPr>
          </w:p>
        </w:tc>
        <w:tc>
          <w:tcPr>
            <w:tcW w:w="2120" w:type="dxa"/>
          </w:tcPr>
          <w:p w:rsidR="00D5523A" w:rsidRDefault="00D5523A" w:rsidP="00240027">
            <w:pPr>
              <w:rPr>
                <w:b/>
                <w:u w:val="single"/>
              </w:rPr>
            </w:pPr>
            <w:r>
              <w:rPr>
                <w:b/>
                <w:u w:val="single"/>
              </w:rPr>
              <w:t>Mac Source</w:t>
            </w:r>
          </w:p>
        </w:tc>
        <w:tc>
          <w:tcPr>
            <w:tcW w:w="2113" w:type="dxa"/>
          </w:tcPr>
          <w:p w:rsidR="00D5523A" w:rsidRDefault="00D5523A" w:rsidP="00240027">
            <w:pPr>
              <w:rPr>
                <w:b/>
                <w:u w:val="single"/>
              </w:rPr>
            </w:pPr>
            <w:r>
              <w:rPr>
                <w:b/>
                <w:u w:val="single"/>
              </w:rPr>
              <w:t>Mac Dest</w:t>
            </w:r>
          </w:p>
        </w:tc>
        <w:tc>
          <w:tcPr>
            <w:tcW w:w="1579" w:type="dxa"/>
          </w:tcPr>
          <w:p w:rsidR="00D5523A" w:rsidRDefault="00D5523A" w:rsidP="00240027">
            <w:pPr>
              <w:rPr>
                <w:b/>
                <w:u w:val="single"/>
              </w:rPr>
            </w:pPr>
            <w:r>
              <w:rPr>
                <w:b/>
                <w:u w:val="single"/>
              </w:rPr>
              <w:t>IP source</w:t>
            </w:r>
          </w:p>
        </w:tc>
        <w:tc>
          <w:tcPr>
            <w:tcW w:w="1814" w:type="dxa"/>
          </w:tcPr>
          <w:p w:rsidR="00D5523A" w:rsidRDefault="00D5523A" w:rsidP="00240027">
            <w:pPr>
              <w:rPr>
                <w:b/>
                <w:u w:val="single"/>
              </w:rPr>
            </w:pPr>
            <w:r>
              <w:rPr>
                <w:b/>
                <w:u w:val="single"/>
              </w:rPr>
              <w:t>IP dest</w:t>
            </w:r>
          </w:p>
        </w:tc>
      </w:tr>
      <w:tr w:rsidR="00451597" w:rsidTr="00451597">
        <w:tc>
          <w:tcPr>
            <w:tcW w:w="1662" w:type="dxa"/>
          </w:tcPr>
          <w:p w:rsidR="00451597" w:rsidRDefault="00451597" w:rsidP="00240027">
            <w:pPr>
              <w:rPr>
                <w:b/>
                <w:u w:val="single"/>
              </w:rPr>
            </w:pPr>
            <w:r>
              <w:rPr>
                <w:b/>
                <w:u w:val="single"/>
              </w:rPr>
              <w:t>DHCP DISCOVER</w:t>
            </w:r>
          </w:p>
        </w:tc>
        <w:tc>
          <w:tcPr>
            <w:tcW w:w="2120" w:type="dxa"/>
          </w:tcPr>
          <w:p w:rsidR="00451597" w:rsidRDefault="00451597" w:rsidP="00912C54">
            <w:pPr>
              <w:rPr>
                <w:b/>
                <w:u w:val="single"/>
              </w:rPr>
            </w:pPr>
            <w:r>
              <w:rPr>
                <w:b/>
                <w:u w:val="single"/>
              </w:rPr>
              <w:t>00 :15 :5d :18 :19 :24</w:t>
            </w:r>
          </w:p>
        </w:tc>
        <w:tc>
          <w:tcPr>
            <w:tcW w:w="2113" w:type="dxa"/>
          </w:tcPr>
          <w:p w:rsidR="00451597" w:rsidRDefault="00451597" w:rsidP="00912C54">
            <w:pPr>
              <w:rPr>
                <w:b/>
                <w:u w:val="single"/>
              </w:rPr>
            </w:pPr>
            <w:r>
              <w:rPr>
                <w:b/>
                <w:u w:val="single"/>
              </w:rPr>
              <w:t>Ff :ff :ff :ff :ff :ff </w:t>
            </w:r>
          </w:p>
        </w:tc>
        <w:tc>
          <w:tcPr>
            <w:tcW w:w="1579" w:type="dxa"/>
          </w:tcPr>
          <w:p w:rsidR="00451597" w:rsidRDefault="00451597" w:rsidP="00912C54">
            <w:pPr>
              <w:rPr>
                <w:b/>
                <w:u w:val="single"/>
              </w:rPr>
            </w:pPr>
            <w:r>
              <w:rPr>
                <w:b/>
                <w:u w:val="single"/>
              </w:rPr>
              <w:t>0000</w:t>
            </w:r>
          </w:p>
        </w:tc>
        <w:tc>
          <w:tcPr>
            <w:tcW w:w="1814" w:type="dxa"/>
          </w:tcPr>
          <w:p w:rsidR="00451597" w:rsidRDefault="00451597" w:rsidP="00912C54">
            <w:pPr>
              <w:rPr>
                <w:b/>
                <w:u w:val="single"/>
              </w:rPr>
            </w:pPr>
            <w:r>
              <w:rPr>
                <w:b/>
                <w:u w:val="single"/>
              </w:rPr>
              <w:t>255.255.255.255</w:t>
            </w:r>
          </w:p>
        </w:tc>
      </w:tr>
      <w:tr w:rsidR="00451597" w:rsidTr="00451597">
        <w:tc>
          <w:tcPr>
            <w:tcW w:w="1662" w:type="dxa"/>
          </w:tcPr>
          <w:p w:rsidR="00451597" w:rsidRDefault="00451597" w:rsidP="00240027">
            <w:pPr>
              <w:rPr>
                <w:b/>
                <w:u w:val="single"/>
              </w:rPr>
            </w:pPr>
            <w:r>
              <w:rPr>
                <w:b/>
                <w:u w:val="single"/>
              </w:rPr>
              <w:t>DHCP OFFER</w:t>
            </w:r>
          </w:p>
        </w:tc>
        <w:tc>
          <w:tcPr>
            <w:tcW w:w="2120" w:type="dxa"/>
          </w:tcPr>
          <w:p w:rsidR="00451597" w:rsidRDefault="00451597" w:rsidP="00912C54">
            <w:pPr>
              <w:rPr>
                <w:b/>
                <w:u w:val="single"/>
              </w:rPr>
            </w:pPr>
            <w:r>
              <w:rPr>
                <w:b/>
                <w:u w:val="single"/>
              </w:rPr>
              <w:t>00 :15 :5d :18 :19 :1b</w:t>
            </w:r>
          </w:p>
        </w:tc>
        <w:tc>
          <w:tcPr>
            <w:tcW w:w="2113" w:type="dxa"/>
          </w:tcPr>
          <w:p w:rsidR="00451597" w:rsidRDefault="00451597" w:rsidP="00912C54">
            <w:pPr>
              <w:rPr>
                <w:b/>
                <w:u w:val="single"/>
              </w:rPr>
            </w:pPr>
            <w:r>
              <w:rPr>
                <w:b/>
                <w:u w:val="single"/>
              </w:rPr>
              <w:t>00 :15 :5d :18 :19 :24</w:t>
            </w:r>
          </w:p>
        </w:tc>
        <w:tc>
          <w:tcPr>
            <w:tcW w:w="1579" w:type="dxa"/>
          </w:tcPr>
          <w:p w:rsidR="00451597" w:rsidRDefault="00451597" w:rsidP="00912C54">
            <w:pPr>
              <w:rPr>
                <w:b/>
                <w:u w:val="single"/>
              </w:rPr>
            </w:pPr>
            <w:r>
              <w:rPr>
                <w:b/>
                <w:u w:val="single"/>
              </w:rPr>
              <w:t>192.168.101.4</w:t>
            </w:r>
          </w:p>
        </w:tc>
        <w:tc>
          <w:tcPr>
            <w:tcW w:w="1814" w:type="dxa"/>
          </w:tcPr>
          <w:p w:rsidR="00451597" w:rsidRDefault="00451597" w:rsidP="00912C54">
            <w:pPr>
              <w:rPr>
                <w:b/>
                <w:u w:val="single"/>
              </w:rPr>
            </w:pPr>
            <w:r>
              <w:rPr>
                <w:b/>
                <w:u w:val="single"/>
              </w:rPr>
              <w:t>192.168.101.6</w:t>
            </w:r>
          </w:p>
        </w:tc>
      </w:tr>
      <w:tr w:rsidR="00451597" w:rsidTr="00451597">
        <w:trPr>
          <w:trHeight w:val="418"/>
        </w:trPr>
        <w:tc>
          <w:tcPr>
            <w:tcW w:w="1662" w:type="dxa"/>
          </w:tcPr>
          <w:p w:rsidR="00451597" w:rsidRDefault="00451597" w:rsidP="00240027">
            <w:pPr>
              <w:rPr>
                <w:b/>
                <w:u w:val="single"/>
              </w:rPr>
            </w:pPr>
            <w:r>
              <w:rPr>
                <w:b/>
                <w:u w:val="single"/>
              </w:rPr>
              <w:t>DHCP REQUEST</w:t>
            </w:r>
          </w:p>
        </w:tc>
        <w:tc>
          <w:tcPr>
            <w:tcW w:w="2120" w:type="dxa"/>
          </w:tcPr>
          <w:p w:rsidR="00451597" w:rsidRDefault="00451597" w:rsidP="00240027">
            <w:pPr>
              <w:rPr>
                <w:b/>
                <w:u w:val="single"/>
              </w:rPr>
            </w:pPr>
            <w:r>
              <w:rPr>
                <w:b/>
                <w:u w:val="single"/>
              </w:rPr>
              <w:t>00 :15 :5d :18 :19 :24</w:t>
            </w:r>
          </w:p>
        </w:tc>
        <w:tc>
          <w:tcPr>
            <w:tcW w:w="2113" w:type="dxa"/>
          </w:tcPr>
          <w:p w:rsidR="00451597" w:rsidRDefault="00451597" w:rsidP="00240027">
            <w:pPr>
              <w:rPr>
                <w:b/>
                <w:u w:val="single"/>
              </w:rPr>
            </w:pPr>
            <w:r>
              <w:rPr>
                <w:b/>
                <w:u w:val="single"/>
              </w:rPr>
              <w:t>Ff :ff :ff :ff :ff :ff </w:t>
            </w:r>
          </w:p>
        </w:tc>
        <w:tc>
          <w:tcPr>
            <w:tcW w:w="1579" w:type="dxa"/>
          </w:tcPr>
          <w:p w:rsidR="00451597" w:rsidRDefault="00451597" w:rsidP="00240027">
            <w:pPr>
              <w:rPr>
                <w:b/>
                <w:u w:val="single"/>
              </w:rPr>
            </w:pPr>
            <w:r>
              <w:rPr>
                <w:b/>
                <w:u w:val="single"/>
              </w:rPr>
              <w:t>0000</w:t>
            </w:r>
          </w:p>
        </w:tc>
        <w:tc>
          <w:tcPr>
            <w:tcW w:w="1814" w:type="dxa"/>
          </w:tcPr>
          <w:p w:rsidR="00451597" w:rsidRDefault="00451597" w:rsidP="00240027">
            <w:pPr>
              <w:rPr>
                <w:b/>
                <w:u w:val="single"/>
              </w:rPr>
            </w:pPr>
            <w:r>
              <w:rPr>
                <w:b/>
                <w:u w:val="single"/>
              </w:rPr>
              <w:t>255.255.255.255</w:t>
            </w:r>
          </w:p>
        </w:tc>
      </w:tr>
      <w:tr w:rsidR="00451597" w:rsidTr="00451597">
        <w:tc>
          <w:tcPr>
            <w:tcW w:w="1662" w:type="dxa"/>
          </w:tcPr>
          <w:p w:rsidR="00451597" w:rsidRDefault="00451597" w:rsidP="00240027">
            <w:pPr>
              <w:rPr>
                <w:b/>
                <w:u w:val="single"/>
              </w:rPr>
            </w:pPr>
            <w:r>
              <w:rPr>
                <w:b/>
                <w:u w:val="single"/>
              </w:rPr>
              <w:t>DHCP ATTACK</w:t>
            </w:r>
          </w:p>
        </w:tc>
        <w:tc>
          <w:tcPr>
            <w:tcW w:w="2120" w:type="dxa"/>
          </w:tcPr>
          <w:p w:rsidR="00451597" w:rsidRDefault="00451597" w:rsidP="00240027">
            <w:pPr>
              <w:rPr>
                <w:b/>
                <w:u w:val="single"/>
              </w:rPr>
            </w:pPr>
            <w:r>
              <w:rPr>
                <w:b/>
                <w:u w:val="single"/>
              </w:rPr>
              <w:t>00 :15 :5d :18 :19 :1b</w:t>
            </w:r>
          </w:p>
        </w:tc>
        <w:tc>
          <w:tcPr>
            <w:tcW w:w="2113" w:type="dxa"/>
          </w:tcPr>
          <w:p w:rsidR="00451597" w:rsidRDefault="00451597" w:rsidP="00240027">
            <w:pPr>
              <w:rPr>
                <w:b/>
                <w:u w:val="single"/>
              </w:rPr>
            </w:pPr>
            <w:r>
              <w:rPr>
                <w:b/>
                <w:u w:val="single"/>
              </w:rPr>
              <w:t>00 :15 :5d :18 :19 :24</w:t>
            </w:r>
          </w:p>
        </w:tc>
        <w:tc>
          <w:tcPr>
            <w:tcW w:w="1579" w:type="dxa"/>
          </w:tcPr>
          <w:p w:rsidR="00451597" w:rsidRDefault="00451597" w:rsidP="00240027">
            <w:pPr>
              <w:rPr>
                <w:b/>
                <w:u w:val="single"/>
              </w:rPr>
            </w:pPr>
            <w:r>
              <w:rPr>
                <w:b/>
                <w:u w:val="single"/>
              </w:rPr>
              <w:t>192.168.101.4</w:t>
            </w:r>
          </w:p>
        </w:tc>
        <w:tc>
          <w:tcPr>
            <w:tcW w:w="1814" w:type="dxa"/>
          </w:tcPr>
          <w:p w:rsidR="00451597" w:rsidRDefault="00451597" w:rsidP="00240027">
            <w:pPr>
              <w:rPr>
                <w:b/>
                <w:u w:val="single"/>
              </w:rPr>
            </w:pPr>
            <w:r>
              <w:rPr>
                <w:b/>
                <w:u w:val="single"/>
              </w:rPr>
              <w:t>192.168.101.6</w:t>
            </w:r>
          </w:p>
        </w:tc>
      </w:tr>
    </w:tbl>
    <w:p w:rsidR="00D5523A" w:rsidRDefault="00D5523A" w:rsidP="00240027">
      <w:pPr>
        <w:rPr>
          <w:b/>
          <w:u w:val="single"/>
        </w:rPr>
      </w:pPr>
    </w:p>
    <w:p w:rsidR="00912C54" w:rsidRDefault="00912C54" w:rsidP="00240027">
      <w:pPr>
        <w:rPr>
          <w:b/>
          <w:u w:val="single"/>
        </w:rPr>
      </w:pPr>
      <w:r>
        <w:rPr>
          <w:b/>
          <w:u w:val="single"/>
        </w:rPr>
        <w:t>|| - Configuration d’une seconde plage</w:t>
      </w:r>
    </w:p>
    <w:p w:rsidR="00912C54" w:rsidRDefault="001B49ED" w:rsidP="00240027">
      <w:pPr>
        <w:rPr>
          <w:b/>
          <w:u w:val="single"/>
        </w:rPr>
      </w:pPr>
      <w:r>
        <w:rPr>
          <w:b/>
          <w:noProof/>
          <w:u w:val="single"/>
          <w:lang w:eastAsia="fr-FR"/>
        </w:rPr>
        <w:drawing>
          <wp:inline distT="0" distB="0" distL="0" distR="0">
            <wp:extent cx="3242945" cy="62738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242945" cy="627380"/>
                    </a:xfrm>
                    <a:prstGeom prst="rect">
                      <a:avLst/>
                    </a:prstGeom>
                    <a:noFill/>
                    <a:ln w="9525">
                      <a:noFill/>
                      <a:miter lim="800000"/>
                      <a:headEnd/>
                      <a:tailEnd/>
                    </a:ln>
                  </pic:spPr>
                </pic:pic>
              </a:graphicData>
            </a:graphic>
          </wp:inline>
        </w:drawing>
      </w:r>
    </w:p>
    <w:p w:rsidR="001B49ED" w:rsidRDefault="001B49ED" w:rsidP="00240027">
      <w:r>
        <w:t>Il n’y a pas d’agent relais car lorsque la machine B n’est pas dans le réseau et que le routeur bloque les diffusions, l’agent relais va ecouter les diffusions transmises sur les différentes interfaces du routeur et transmettra au serveur les demandes</w:t>
      </w:r>
    </w:p>
    <w:p w:rsidR="001B49ED" w:rsidRDefault="001B49ED" w:rsidP="00240027">
      <w:pPr>
        <w:rPr>
          <w:b/>
          <w:u w:val="single"/>
        </w:rPr>
      </w:pPr>
      <w:r w:rsidRPr="001B49ED">
        <w:rPr>
          <w:b/>
          <w:u w:val="single"/>
        </w:rPr>
        <w:lastRenderedPageBreak/>
        <w:t>Installer et configurez l’agent relais sur votre routeur</w:t>
      </w:r>
    </w:p>
    <w:p w:rsidR="001B49ED" w:rsidRDefault="001B49ED" w:rsidP="00240027">
      <w:r>
        <w:t>Dans le fichier de conf, il faut préciser les différentes interfaces d’écoute et l’adresse du serveur DHCP</w:t>
      </w:r>
    </w:p>
    <w:p w:rsidR="001B49ED" w:rsidRDefault="001B49ED" w:rsidP="00240027">
      <w:r>
        <w:t>Relancez le service : service isc-dhcp-relay restart</w:t>
      </w:r>
    </w:p>
    <w:p w:rsidR="001B49ED" w:rsidRDefault="001B49ED" w:rsidP="00240027"/>
    <w:tbl>
      <w:tblPr>
        <w:tblStyle w:val="Grilledutableau"/>
        <w:tblW w:w="0" w:type="auto"/>
        <w:tblLook w:val="04A0"/>
      </w:tblPr>
      <w:tblGrid>
        <w:gridCol w:w="1619"/>
        <w:gridCol w:w="2102"/>
        <w:gridCol w:w="2096"/>
        <w:gridCol w:w="1666"/>
        <w:gridCol w:w="1805"/>
      </w:tblGrid>
      <w:tr w:rsidR="000F3EBA" w:rsidTr="000F3EBA">
        <w:tc>
          <w:tcPr>
            <w:tcW w:w="1619" w:type="dxa"/>
          </w:tcPr>
          <w:p w:rsidR="000F3EBA" w:rsidRDefault="000F3EBA" w:rsidP="00240027">
            <w:r>
              <w:t>DHCP DISCOVER</w:t>
            </w:r>
          </w:p>
        </w:tc>
        <w:tc>
          <w:tcPr>
            <w:tcW w:w="2102" w:type="dxa"/>
          </w:tcPr>
          <w:p w:rsidR="000F3EBA" w:rsidRDefault="000F3EBA" w:rsidP="00240027">
            <w:r>
              <w:t>00 :15 :5d :18 :19 :1a</w:t>
            </w:r>
          </w:p>
        </w:tc>
        <w:tc>
          <w:tcPr>
            <w:tcW w:w="2096" w:type="dxa"/>
          </w:tcPr>
          <w:p w:rsidR="000F3EBA" w:rsidRDefault="000F3EBA" w:rsidP="00240027">
            <w:r>
              <w:t>ff :ff :ff :ff :ff :ff</w:t>
            </w:r>
          </w:p>
        </w:tc>
        <w:tc>
          <w:tcPr>
            <w:tcW w:w="1666" w:type="dxa"/>
          </w:tcPr>
          <w:p w:rsidR="000F3EBA" w:rsidRDefault="000F3EBA" w:rsidP="00240027">
            <w:r>
              <w:t>0.0.0.0</w:t>
            </w:r>
          </w:p>
        </w:tc>
        <w:tc>
          <w:tcPr>
            <w:tcW w:w="1805" w:type="dxa"/>
          </w:tcPr>
          <w:p w:rsidR="000F3EBA" w:rsidRDefault="000F3EBA" w:rsidP="00240027">
            <w:r>
              <w:t>255.255.255.255</w:t>
            </w:r>
          </w:p>
        </w:tc>
      </w:tr>
      <w:tr w:rsidR="000F3EBA" w:rsidTr="000F3EBA">
        <w:tc>
          <w:tcPr>
            <w:tcW w:w="1619" w:type="dxa"/>
          </w:tcPr>
          <w:p w:rsidR="000F3EBA" w:rsidRDefault="000F3EBA" w:rsidP="00240027">
            <w:r>
              <w:t>DHCP REQUEST</w:t>
            </w:r>
          </w:p>
        </w:tc>
        <w:tc>
          <w:tcPr>
            <w:tcW w:w="2102" w:type="dxa"/>
          </w:tcPr>
          <w:p w:rsidR="000F3EBA" w:rsidRDefault="000F3EBA" w:rsidP="00240027">
            <w:r>
              <w:t>00 :15 :5d :18 :19 :1a</w:t>
            </w:r>
          </w:p>
        </w:tc>
        <w:tc>
          <w:tcPr>
            <w:tcW w:w="2096" w:type="dxa"/>
          </w:tcPr>
          <w:p w:rsidR="000F3EBA" w:rsidRDefault="000F3EBA" w:rsidP="00240027">
            <w:r>
              <w:t>ff :ff :ff :ff :ff :ff</w:t>
            </w:r>
          </w:p>
        </w:tc>
        <w:tc>
          <w:tcPr>
            <w:tcW w:w="1666" w:type="dxa"/>
          </w:tcPr>
          <w:p w:rsidR="000F3EBA" w:rsidRPr="000F3EBA" w:rsidRDefault="000F3EBA" w:rsidP="00240027">
            <w:pPr>
              <w:rPr>
                <w:b/>
              </w:rPr>
            </w:pPr>
            <w:r w:rsidRPr="000F3EBA">
              <w:rPr>
                <w:b/>
              </w:rPr>
              <w:t>0.0.0.0</w:t>
            </w:r>
          </w:p>
        </w:tc>
        <w:tc>
          <w:tcPr>
            <w:tcW w:w="1805" w:type="dxa"/>
          </w:tcPr>
          <w:p w:rsidR="000F3EBA" w:rsidRDefault="000F3EBA" w:rsidP="00240027">
            <w:r>
              <w:t>255.255.255.255</w:t>
            </w:r>
          </w:p>
        </w:tc>
      </w:tr>
      <w:tr w:rsidR="000F3EBA" w:rsidTr="000F3EBA">
        <w:tc>
          <w:tcPr>
            <w:tcW w:w="1619" w:type="dxa"/>
          </w:tcPr>
          <w:p w:rsidR="000F3EBA" w:rsidRDefault="000F3EBA" w:rsidP="00240027">
            <w:r>
              <w:t>DHCP OFFER</w:t>
            </w:r>
          </w:p>
        </w:tc>
        <w:tc>
          <w:tcPr>
            <w:tcW w:w="2102" w:type="dxa"/>
          </w:tcPr>
          <w:p w:rsidR="000F3EBA" w:rsidRDefault="000F3EBA" w:rsidP="006F1548">
            <w:r>
              <w:t>00 :15 :5d :18 :19 :21</w:t>
            </w:r>
          </w:p>
        </w:tc>
        <w:tc>
          <w:tcPr>
            <w:tcW w:w="2096" w:type="dxa"/>
          </w:tcPr>
          <w:p w:rsidR="000F3EBA" w:rsidRDefault="000F3EBA" w:rsidP="006F1548">
            <w:r>
              <w:t>00 :15 :5d :18 :19 :1a</w:t>
            </w:r>
          </w:p>
        </w:tc>
        <w:tc>
          <w:tcPr>
            <w:tcW w:w="1666" w:type="dxa"/>
          </w:tcPr>
          <w:p w:rsidR="000F3EBA" w:rsidRDefault="000F3EBA" w:rsidP="00240027">
            <w:r>
              <w:t>192.168.1.1</w:t>
            </w:r>
          </w:p>
        </w:tc>
        <w:tc>
          <w:tcPr>
            <w:tcW w:w="1805" w:type="dxa"/>
          </w:tcPr>
          <w:p w:rsidR="000F3EBA" w:rsidRDefault="000F3EBA" w:rsidP="00240027">
            <w:r>
              <w:t>192.168.1.20</w:t>
            </w:r>
          </w:p>
        </w:tc>
      </w:tr>
      <w:tr w:rsidR="000F3EBA" w:rsidTr="000F3EBA">
        <w:tc>
          <w:tcPr>
            <w:tcW w:w="1619" w:type="dxa"/>
          </w:tcPr>
          <w:p w:rsidR="000F3EBA" w:rsidRDefault="000F3EBA" w:rsidP="00240027">
            <w:r>
              <w:t>DHCPACK</w:t>
            </w:r>
          </w:p>
        </w:tc>
        <w:tc>
          <w:tcPr>
            <w:tcW w:w="2102" w:type="dxa"/>
          </w:tcPr>
          <w:p w:rsidR="000F3EBA" w:rsidRDefault="000F3EBA" w:rsidP="00240027">
            <w:r>
              <w:t>00 :15 :5d :18 :19 :21</w:t>
            </w:r>
          </w:p>
        </w:tc>
        <w:tc>
          <w:tcPr>
            <w:tcW w:w="2096" w:type="dxa"/>
          </w:tcPr>
          <w:p w:rsidR="000F3EBA" w:rsidRDefault="000F3EBA" w:rsidP="00240027">
            <w:r>
              <w:t>00 :15 :5d :18 :19 :1a</w:t>
            </w:r>
          </w:p>
        </w:tc>
        <w:tc>
          <w:tcPr>
            <w:tcW w:w="1666" w:type="dxa"/>
          </w:tcPr>
          <w:p w:rsidR="000F3EBA" w:rsidRDefault="000F3EBA" w:rsidP="00240027">
            <w:r>
              <w:t>192.168.1.1</w:t>
            </w:r>
          </w:p>
        </w:tc>
        <w:tc>
          <w:tcPr>
            <w:tcW w:w="1805" w:type="dxa"/>
          </w:tcPr>
          <w:p w:rsidR="000F3EBA" w:rsidRDefault="000F3EBA" w:rsidP="00240027">
            <w:r>
              <w:t>192.168.1.20</w:t>
            </w:r>
          </w:p>
        </w:tc>
      </w:tr>
    </w:tbl>
    <w:p w:rsidR="001B49ED" w:rsidRPr="001B49ED" w:rsidRDefault="001B49ED" w:rsidP="00240027"/>
    <w:sectPr w:rsidR="001B49ED" w:rsidRPr="001B49ED" w:rsidSect="00B321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905ABB"/>
    <w:rsid w:val="000F3EBA"/>
    <w:rsid w:val="001B49ED"/>
    <w:rsid w:val="00240027"/>
    <w:rsid w:val="00413950"/>
    <w:rsid w:val="00451597"/>
    <w:rsid w:val="007C60EA"/>
    <w:rsid w:val="008D5F4C"/>
    <w:rsid w:val="00905ABB"/>
    <w:rsid w:val="00912C54"/>
    <w:rsid w:val="00B321FF"/>
    <w:rsid w:val="00C54401"/>
    <w:rsid w:val="00C821B9"/>
    <w:rsid w:val="00CE277F"/>
    <w:rsid w:val="00D5523A"/>
    <w:rsid w:val="00E057B6"/>
    <w:rsid w:val="00E2206D"/>
    <w:rsid w:val="00E7482B"/>
    <w:rsid w:val="00F0268E"/>
    <w:rsid w:val="00F62D58"/>
    <w:rsid w:val="00F6332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1F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220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206D"/>
    <w:rPr>
      <w:rFonts w:ascii="Tahoma" w:hAnsi="Tahoma" w:cs="Tahoma"/>
      <w:sz w:val="16"/>
      <w:szCs w:val="16"/>
    </w:rPr>
  </w:style>
  <w:style w:type="table" w:styleId="Grilledutableau">
    <w:name w:val="Table Grid"/>
    <w:basedOn w:val="TableauNormal"/>
    <w:uiPriority w:val="59"/>
    <w:rsid w:val="00D5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B85274-38D9-4D97-8D3F-56B72CA45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Pages>
  <Words>380</Words>
  <Characters>2094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en</Company>
  <LinksUpToDate>false</LinksUpToDate>
  <CharactersWithSpaces>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selbaz</dc:creator>
  <cp:lastModifiedBy>selbaz</cp:lastModifiedBy>
  <cp:revision>12</cp:revision>
  <dcterms:created xsi:type="dcterms:W3CDTF">2024-01-22T14:21:00Z</dcterms:created>
  <dcterms:modified xsi:type="dcterms:W3CDTF">2024-03-11T13:36:00Z</dcterms:modified>
</cp:coreProperties>
</file>